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F42" w:rsidRPr="00465F42" w:rsidRDefault="00465F42" w:rsidP="006E3E4E">
      <w:pPr>
        <w:spacing w:before="120" w:after="80"/>
        <w:rPr>
          <w:rFonts w:ascii="Arial" w:hAnsi="Arial" w:cs="Arial"/>
          <w:b/>
          <w:sz w:val="24"/>
          <w:szCs w:val="24"/>
          <w:u w:val="single"/>
        </w:rPr>
      </w:pPr>
      <w:r w:rsidRPr="00465F42">
        <w:rPr>
          <w:rFonts w:ascii="Arial" w:hAnsi="Arial" w:cs="Arial"/>
          <w:b/>
          <w:sz w:val="24"/>
          <w:szCs w:val="24"/>
          <w:u w:val="single"/>
        </w:rPr>
        <w:t>БОЛЬОВІ ТОЧКИ ХІМІЧНОЇ ПРОМИСЛОВОСТІ УКРАЇНИ</w:t>
      </w:r>
    </w:p>
    <w:p w:rsidR="006E3E4E" w:rsidRPr="00465F42" w:rsidRDefault="006E3E4E" w:rsidP="00465F42">
      <w:pPr>
        <w:pStyle w:val="a4"/>
        <w:numPr>
          <w:ilvl w:val="0"/>
          <w:numId w:val="1"/>
        </w:numPr>
        <w:spacing w:before="120" w:after="80"/>
        <w:rPr>
          <w:rFonts w:ascii="Arial" w:hAnsi="Arial" w:cs="Arial"/>
          <w:b/>
          <w:sz w:val="24"/>
          <w:szCs w:val="24"/>
        </w:rPr>
      </w:pPr>
      <w:r w:rsidRPr="00465F42">
        <w:rPr>
          <w:rFonts w:ascii="Arial" w:hAnsi="Arial" w:cs="Arial"/>
          <w:b/>
          <w:sz w:val="24"/>
          <w:szCs w:val="24"/>
        </w:rPr>
        <w:t xml:space="preserve">Основні індикативні характеристики хімічної промисловості України: </w:t>
      </w:r>
    </w:p>
    <w:p w:rsidR="006E3E4E" w:rsidRPr="004D5137" w:rsidRDefault="006E3E4E" w:rsidP="006E3E4E">
      <w:pPr>
        <w:spacing w:before="120" w:after="80"/>
        <w:rPr>
          <w:rFonts w:ascii="Arial" w:hAnsi="Arial" w:cs="Arial"/>
          <w:i/>
          <w:sz w:val="24"/>
          <w:szCs w:val="24"/>
        </w:rPr>
      </w:pPr>
      <w:r w:rsidRPr="004D5137">
        <w:rPr>
          <w:rFonts w:ascii="Arial" w:hAnsi="Arial" w:cs="Arial"/>
          <w:i/>
          <w:sz w:val="24"/>
          <w:szCs w:val="24"/>
        </w:rPr>
        <w:t xml:space="preserve">має </w:t>
      </w:r>
      <w:r w:rsidR="00486739">
        <w:rPr>
          <w:rFonts w:ascii="Arial" w:hAnsi="Arial" w:cs="Arial"/>
          <w:i/>
          <w:sz w:val="24"/>
          <w:szCs w:val="24"/>
        </w:rPr>
        <w:t xml:space="preserve">історично значимий 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4D5137">
        <w:rPr>
          <w:rFonts w:ascii="Arial" w:hAnsi="Arial" w:cs="Arial"/>
          <w:i/>
          <w:sz w:val="24"/>
          <w:szCs w:val="24"/>
        </w:rPr>
        <w:t xml:space="preserve">потенціал розвитку, </w:t>
      </w:r>
    </w:p>
    <w:p w:rsidR="006E3E4E" w:rsidRDefault="006E3E4E" w:rsidP="006E3E4E">
      <w:pPr>
        <w:spacing w:before="120" w:after="80"/>
        <w:rPr>
          <w:rFonts w:ascii="Arial" w:hAnsi="Arial" w:cs="Arial"/>
          <w:i/>
          <w:sz w:val="24"/>
          <w:szCs w:val="24"/>
        </w:rPr>
      </w:pPr>
      <w:r w:rsidRPr="004D5137">
        <w:rPr>
          <w:rFonts w:ascii="Arial" w:hAnsi="Arial" w:cs="Arial"/>
          <w:i/>
          <w:sz w:val="24"/>
          <w:szCs w:val="24"/>
        </w:rPr>
        <w:t xml:space="preserve">структуроутворююча, </w:t>
      </w:r>
    </w:p>
    <w:p w:rsidR="006E3E4E" w:rsidRPr="004D5137" w:rsidRDefault="006E3E4E" w:rsidP="006E3E4E">
      <w:pPr>
        <w:spacing w:before="120" w:after="8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бюджетоутворююча (для значної кількості міст та регіонів)</w:t>
      </w:r>
    </w:p>
    <w:p w:rsidR="006E3E4E" w:rsidRPr="004D5137" w:rsidRDefault="00486739" w:rsidP="006E3E4E">
      <w:pPr>
        <w:spacing w:before="120" w:after="8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імпортозалежна (по сировині та допоміжних матеріалах)</w:t>
      </w:r>
    </w:p>
    <w:p w:rsidR="006E3E4E" w:rsidRDefault="006E3E4E" w:rsidP="006E3E4E">
      <w:pPr>
        <w:spacing w:before="120" w:after="80"/>
        <w:rPr>
          <w:rFonts w:ascii="Arial" w:hAnsi="Arial" w:cs="Arial"/>
          <w:i/>
          <w:sz w:val="24"/>
          <w:szCs w:val="24"/>
        </w:rPr>
      </w:pPr>
      <w:r w:rsidRPr="004D5137">
        <w:rPr>
          <w:rFonts w:ascii="Arial" w:hAnsi="Arial" w:cs="Arial"/>
          <w:i/>
          <w:sz w:val="24"/>
          <w:szCs w:val="24"/>
        </w:rPr>
        <w:t>циклічна</w:t>
      </w:r>
    </w:p>
    <w:p w:rsidR="00486739" w:rsidRDefault="00486739" w:rsidP="006E3E4E">
      <w:pPr>
        <w:spacing w:before="120" w:after="8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підвищена сезонність збуту значної частини продукції</w:t>
      </w:r>
    </w:p>
    <w:p w:rsidR="006E3E4E" w:rsidRPr="00465F42" w:rsidRDefault="006E3E4E" w:rsidP="00465F42">
      <w:pPr>
        <w:pStyle w:val="a4"/>
        <w:numPr>
          <w:ilvl w:val="0"/>
          <w:numId w:val="1"/>
        </w:numPr>
        <w:spacing w:before="120" w:after="80"/>
        <w:rPr>
          <w:rFonts w:ascii="Arial" w:hAnsi="Arial" w:cs="Arial"/>
          <w:b/>
          <w:sz w:val="24"/>
          <w:szCs w:val="24"/>
        </w:rPr>
      </w:pPr>
      <w:r w:rsidRPr="00465F42">
        <w:rPr>
          <w:rFonts w:ascii="Arial" w:hAnsi="Arial" w:cs="Arial"/>
          <w:b/>
          <w:sz w:val="24"/>
          <w:szCs w:val="24"/>
        </w:rPr>
        <w:t xml:space="preserve">Основна х-ка розвитку ХП останніх років: </w:t>
      </w:r>
    </w:p>
    <w:p w:rsidR="006E3E4E" w:rsidRPr="004D5137" w:rsidRDefault="004B603D" w:rsidP="006E3E4E">
      <w:pPr>
        <w:spacing w:before="120" w:after="8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с</w:t>
      </w:r>
      <w:r w:rsidR="006E3E4E" w:rsidRPr="004D5137">
        <w:rPr>
          <w:rFonts w:ascii="Arial" w:hAnsi="Arial" w:cs="Arial"/>
          <w:i/>
          <w:sz w:val="24"/>
          <w:szCs w:val="24"/>
        </w:rPr>
        <w:t>тагнація</w:t>
      </w:r>
      <w:r>
        <w:rPr>
          <w:rFonts w:ascii="Arial" w:hAnsi="Arial" w:cs="Arial"/>
          <w:i/>
          <w:sz w:val="24"/>
          <w:szCs w:val="24"/>
        </w:rPr>
        <w:t xml:space="preserve"> виробництва та внутрішнього ринку;</w:t>
      </w:r>
      <w:r w:rsidR="006E3E4E" w:rsidRPr="004D5137">
        <w:rPr>
          <w:rFonts w:ascii="Arial" w:hAnsi="Arial" w:cs="Arial"/>
          <w:i/>
          <w:sz w:val="24"/>
          <w:szCs w:val="24"/>
        </w:rPr>
        <w:t xml:space="preserve"> </w:t>
      </w:r>
    </w:p>
    <w:p w:rsidR="006E3E4E" w:rsidRPr="004D5137" w:rsidRDefault="006E3E4E" w:rsidP="006E3E4E">
      <w:pPr>
        <w:spacing w:before="120" w:after="80"/>
        <w:rPr>
          <w:rFonts w:ascii="Arial" w:hAnsi="Arial" w:cs="Arial"/>
          <w:i/>
          <w:sz w:val="24"/>
          <w:szCs w:val="24"/>
        </w:rPr>
      </w:pPr>
      <w:r w:rsidRPr="004D5137">
        <w:rPr>
          <w:rFonts w:ascii="Arial" w:hAnsi="Arial" w:cs="Arial"/>
          <w:i/>
          <w:sz w:val="24"/>
          <w:szCs w:val="24"/>
        </w:rPr>
        <w:t>відновлювальний точковий ріст</w:t>
      </w:r>
      <w:r w:rsidR="004B603D">
        <w:rPr>
          <w:rFonts w:ascii="Arial" w:hAnsi="Arial" w:cs="Arial"/>
          <w:i/>
          <w:sz w:val="24"/>
          <w:szCs w:val="24"/>
        </w:rPr>
        <w:t xml:space="preserve"> в окремих секторах;</w:t>
      </w:r>
      <w:r w:rsidRPr="004D5137">
        <w:rPr>
          <w:rFonts w:ascii="Arial" w:hAnsi="Arial" w:cs="Arial"/>
          <w:i/>
          <w:sz w:val="24"/>
          <w:szCs w:val="24"/>
        </w:rPr>
        <w:t xml:space="preserve"> </w:t>
      </w:r>
    </w:p>
    <w:p w:rsidR="006E3E4E" w:rsidRPr="004D5137" w:rsidRDefault="006E3E4E" w:rsidP="006E3E4E">
      <w:pPr>
        <w:spacing w:before="120" w:after="80"/>
        <w:rPr>
          <w:rFonts w:ascii="Arial" w:hAnsi="Arial" w:cs="Arial"/>
          <w:i/>
          <w:sz w:val="24"/>
          <w:szCs w:val="24"/>
        </w:rPr>
      </w:pPr>
      <w:r w:rsidRPr="004D5137">
        <w:rPr>
          <w:rFonts w:ascii="Arial" w:hAnsi="Arial" w:cs="Arial"/>
          <w:i/>
          <w:sz w:val="24"/>
          <w:szCs w:val="24"/>
        </w:rPr>
        <w:t xml:space="preserve">значне скорочення експортних поставок, </w:t>
      </w:r>
    </w:p>
    <w:p w:rsidR="006E3E4E" w:rsidRPr="004D5137" w:rsidRDefault="006E3E4E" w:rsidP="006E3E4E">
      <w:pPr>
        <w:spacing w:before="120" w:after="80"/>
        <w:rPr>
          <w:rFonts w:ascii="Arial" w:hAnsi="Arial" w:cs="Arial"/>
          <w:i/>
          <w:sz w:val="24"/>
          <w:szCs w:val="24"/>
        </w:rPr>
      </w:pPr>
      <w:r w:rsidRPr="004D5137">
        <w:rPr>
          <w:rFonts w:ascii="Arial" w:hAnsi="Arial" w:cs="Arial"/>
          <w:i/>
          <w:sz w:val="24"/>
          <w:szCs w:val="24"/>
        </w:rPr>
        <w:t xml:space="preserve">посилення імпортозалежності виробництва (сировина + допоміжні матеріали) та внутрішнього </w:t>
      </w:r>
      <w:r w:rsidR="004B603D">
        <w:rPr>
          <w:rFonts w:ascii="Arial" w:hAnsi="Arial" w:cs="Arial"/>
          <w:i/>
          <w:sz w:val="24"/>
          <w:szCs w:val="24"/>
        </w:rPr>
        <w:t xml:space="preserve">товарного </w:t>
      </w:r>
      <w:r w:rsidRPr="004D5137">
        <w:rPr>
          <w:rFonts w:ascii="Arial" w:hAnsi="Arial" w:cs="Arial"/>
          <w:i/>
          <w:sz w:val="24"/>
          <w:szCs w:val="24"/>
        </w:rPr>
        <w:t>ринку</w:t>
      </w:r>
      <w:r w:rsidR="004B603D">
        <w:rPr>
          <w:rFonts w:ascii="Arial" w:hAnsi="Arial" w:cs="Arial"/>
          <w:i/>
          <w:sz w:val="24"/>
          <w:szCs w:val="24"/>
        </w:rPr>
        <w:t>;</w:t>
      </w:r>
    </w:p>
    <w:p w:rsidR="006E3E4E" w:rsidRPr="004B603D" w:rsidRDefault="00486739" w:rsidP="006E3E4E">
      <w:pPr>
        <w:spacing w:before="120" w:after="80"/>
        <w:rPr>
          <w:rFonts w:ascii="Arial" w:hAnsi="Arial" w:cs="Arial"/>
          <w:i/>
          <w:sz w:val="24"/>
          <w:szCs w:val="24"/>
        </w:rPr>
      </w:pPr>
      <w:r w:rsidRPr="004B603D">
        <w:rPr>
          <w:rFonts w:ascii="Arial" w:hAnsi="Arial" w:cs="Arial"/>
          <w:i/>
          <w:sz w:val="24"/>
          <w:szCs w:val="24"/>
        </w:rPr>
        <w:t xml:space="preserve">скорочення </w:t>
      </w:r>
      <w:r w:rsidR="004B603D" w:rsidRPr="004B603D">
        <w:rPr>
          <w:rFonts w:ascii="Arial" w:hAnsi="Arial" w:cs="Arial"/>
          <w:i/>
          <w:sz w:val="24"/>
          <w:szCs w:val="24"/>
        </w:rPr>
        <w:t>інвестицій в основний капітал;</w:t>
      </w:r>
    </w:p>
    <w:p w:rsidR="004B603D" w:rsidRPr="004B603D" w:rsidRDefault="004B603D" w:rsidP="006E3E4E">
      <w:pPr>
        <w:spacing w:before="120" w:after="80"/>
        <w:rPr>
          <w:rFonts w:ascii="Arial" w:hAnsi="Arial" w:cs="Arial"/>
          <w:i/>
          <w:sz w:val="24"/>
          <w:szCs w:val="24"/>
        </w:rPr>
      </w:pPr>
      <w:r w:rsidRPr="004B603D">
        <w:rPr>
          <w:rFonts w:ascii="Arial" w:hAnsi="Arial" w:cs="Arial"/>
          <w:i/>
          <w:sz w:val="24"/>
          <w:szCs w:val="24"/>
        </w:rPr>
        <w:t xml:space="preserve">відтік </w:t>
      </w:r>
      <w:r>
        <w:rPr>
          <w:rFonts w:ascii="Arial" w:hAnsi="Arial" w:cs="Arial"/>
          <w:i/>
          <w:sz w:val="24"/>
          <w:szCs w:val="24"/>
        </w:rPr>
        <w:t>ПІІ</w:t>
      </w:r>
    </w:p>
    <w:p w:rsidR="006E3E4E" w:rsidRDefault="006E3E4E" w:rsidP="00465F42">
      <w:pPr>
        <w:pStyle w:val="a4"/>
        <w:numPr>
          <w:ilvl w:val="0"/>
          <w:numId w:val="1"/>
        </w:numPr>
        <w:spacing w:before="120" w:after="80"/>
        <w:rPr>
          <w:rFonts w:ascii="Arial" w:hAnsi="Arial" w:cs="Arial"/>
          <w:b/>
          <w:sz w:val="24"/>
          <w:szCs w:val="24"/>
        </w:rPr>
      </w:pPr>
      <w:r w:rsidRPr="00465F42">
        <w:rPr>
          <w:rFonts w:ascii="Arial" w:hAnsi="Arial" w:cs="Arial"/>
          <w:b/>
          <w:sz w:val="24"/>
          <w:szCs w:val="24"/>
        </w:rPr>
        <w:t>Основні = нагальні завдання розвитку хімічної  промисловості</w:t>
      </w:r>
    </w:p>
    <w:p w:rsidR="009172CE" w:rsidRPr="009172CE" w:rsidRDefault="009172CE" w:rsidP="009172CE">
      <w:pPr>
        <w:pStyle w:val="a4"/>
        <w:spacing w:before="120" w:after="80"/>
        <w:ind w:left="1069" w:firstLine="0"/>
        <w:jc w:val="right"/>
        <w:rPr>
          <w:rFonts w:ascii="Arial" w:hAnsi="Arial" w:cs="Arial"/>
          <w:sz w:val="24"/>
          <w:szCs w:val="24"/>
        </w:rPr>
      </w:pPr>
      <w:r w:rsidRPr="009172CE">
        <w:rPr>
          <w:rFonts w:ascii="Arial" w:hAnsi="Arial" w:cs="Arial"/>
          <w:sz w:val="24"/>
          <w:szCs w:val="24"/>
        </w:rPr>
        <w:t>Таблиця 1</w:t>
      </w:r>
    </w:p>
    <w:tbl>
      <w:tblPr>
        <w:tblStyle w:val="a3"/>
        <w:tblW w:w="15153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double" w:sz="4" w:space="0" w:color="2E74B5" w:themeColor="accent1" w:themeShade="BF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4238"/>
        <w:gridCol w:w="5245"/>
        <w:gridCol w:w="5670"/>
      </w:tblGrid>
      <w:tr w:rsidR="006E3E4E" w:rsidRPr="00B66BC2" w:rsidTr="00AC042A">
        <w:tc>
          <w:tcPr>
            <w:tcW w:w="4238" w:type="dxa"/>
          </w:tcPr>
          <w:p w:rsidR="006E3E4E" w:rsidRPr="00B66BC2" w:rsidRDefault="006E3E4E" w:rsidP="00033A1C">
            <w:pPr>
              <w:spacing w:before="120" w:after="8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66BC2">
              <w:rPr>
                <w:rFonts w:ascii="Arial" w:hAnsi="Arial" w:cs="Arial"/>
                <w:sz w:val="24"/>
                <w:szCs w:val="24"/>
              </w:rPr>
              <w:t>Основні=нагальні завдання</w:t>
            </w:r>
          </w:p>
        </w:tc>
        <w:tc>
          <w:tcPr>
            <w:tcW w:w="5245" w:type="dxa"/>
          </w:tcPr>
          <w:p w:rsidR="006E3E4E" w:rsidRPr="00B66BC2" w:rsidRDefault="006E3E4E" w:rsidP="00033A1C">
            <w:pPr>
              <w:spacing w:before="120" w:after="80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Що можуть зробити підприємства</w:t>
            </w:r>
          </w:p>
        </w:tc>
        <w:tc>
          <w:tcPr>
            <w:tcW w:w="5670" w:type="dxa"/>
          </w:tcPr>
          <w:p w:rsidR="006E3E4E" w:rsidRPr="00B66BC2" w:rsidRDefault="006E3E4E" w:rsidP="00033A1C">
            <w:pPr>
              <w:spacing w:before="120" w:after="8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66BC2">
              <w:rPr>
                <w:rFonts w:ascii="Arial" w:hAnsi="Arial" w:cs="Arial"/>
                <w:sz w:val="24"/>
                <w:szCs w:val="24"/>
              </w:rPr>
              <w:t>Що повинна зробити держава</w:t>
            </w:r>
          </w:p>
        </w:tc>
      </w:tr>
      <w:tr w:rsidR="006E3E4E" w:rsidRPr="00B66BC2" w:rsidTr="00AC042A">
        <w:trPr>
          <w:trHeight w:val="1305"/>
        </w:trPr>
        <w:tc>
          <w:tcPr>
            <w:tcW w:w="4238" w:type="dxa"/>
            <w:vMerge w:val="restart"/>
            <w:vAlign w:val="center"/>
          </w:tcPr>
          <w:p w:rsidR="006E3E4E" w:rsidRPr="00B66BC2" w:rsidRDefault="006E3E4E" w:rsidP="00033A1C">
            <w:pPr>
              <w:spacing w:before="120" w:after="8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66BC2">
              <w:rPr>
                <w:rFonts w:ascii="Arial" w:hAnsi="Arial" w:cs="Arial"/>
                <w:sz w:val="24"/>
                <w:szCs w:val="24"/>
              </w:rPr>
              <w:t>Підвищення конкурентності діючих виробництв, цінової та товарної конкуренто</w:t>
            </w:r>
            <w:r>
              <w:rPr>
                <w:rFonts w:ascii="Arial" w:hAnsi="Arial" w:cs="Arial"/>
                <w:sz w:val="24"/>
                <w:szCs w:val="24"/>
              </w:rPr>
              <w:t xml:space="preserve">спроможності </w:t>
            </w:r>
            <w:r w:rsidRPr="00B66BC2">
              <w:rPr>
                <w:rFonts w:ascii="Arial" w:hAnsi="Arial" w:cs="Arial"/>
                <w:sz w:val="24"/>
                <w:szCs w:val="24"/>
              </w:rPr>
              <w:t xml:space="preserve"> хімічної продукції </w:t>
            </w:r>
          </w:p>
        </w:tc>
        <w:tc>
          <w:tcPr>
            <w:tcW w:w="5245" w:type="dxa"/>
            <w:vMerge w:val="restart"/>
            <w:vAlign w:val="center"/>
          </w:tcPr>
          <w:p w:rsidR="006E3E4E" w:rsidRPr="00B66BC2" w:rsidRDefault="006E3E4E" w:rsidP="00033A1C">
            <w:pPr>
              <w:spacing w:before="120" w:after="8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Технічна та технологічна модернізація діючих виробництв, покращення енергоефективності, ефективний  менеджмент, сучасна маркетингова політика</w:t>
            </w:r>
          </w:p>
        </w:tc>
        <w:tc>
          <w:tcPr>
            <w:tcW w:w="5670" w:type="dxa"/>
            <w:vAlign w:val="center"/>
          </w:tcPr>
          <w:p w:rsidR="006E3E4E" w:rsidRPr="00B66BC2" w:rsidRDefault="006E3E4E" w:rsidP="00033A1C">
            <w:pPr>
              <w:spacing w:before="120" w:after="8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E470B">
              <w:rPr>
                <w:rFonts w:ascii="Arial" w:hAnsi="Arial" w:cs="Arial"/>
                <w:sz w:val="24"/>
                <w:szCs w:val="24"/>
              </w:rPr>
              <w:t>Зниження та/або субсидування кредитних ставок під капіталоємні  проекти</w:t>
            </w:r>
            <w:r>
              <w:rPr>
                <w:rFonts w:ascii="Arial" w:hAnsi="Arial" w:cs="Arial"/>
                <w:sz w:val="24"/>
                <w:szCs w:val="24"/>
              </w:rPr>
              <w:t xml:space="preserve"> технічної та технологічної модернізації діючих виробництв </w:t>
            </w:r>
          </w:p>
        </w:tc>
      </w:tr>
      <w:tr w:rsidR="006E3E4E" w:rsidRPr="00B66BC2" w:rsidTr="00AC042A">
        <w:trPr>
          <w:trHeight w:val="975"/>
        </w:trPr>
        <w:tc>
          <w:tcPr>
            <w:tcW w:w="4238" w:type="dxa"/>
            <w:vMerge/>
            <w:vAlign w:val="center"/>
          </w:tcPr>
          <w:p w:rsidR="006E3E4E" w:rsidRPr="00B66BC2" w:rsidRDefault="006E3E4E" w:rsidP="00033A1C">
            <w:pPr>
              <w:spacing w:before="120" w:after="8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</w:tcPr>
          <w:p w:rsidR="006E3E4E" w:rsidRDefault="006E3E4E" w:rsidP="00033A1C">
            <w:pPr>
              <w:spacing w:before="120" w:after="8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6E3E4E" w:rsidRPr="007E470B" w:rsidRDefault="006E3E4E" w:rsidP="00033A1C">
            <w:pPr>
              <w:spacing w:before="120" w:after="8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43458">
              <w:rPr>
                <w:rFonts w:ascii="Arial" w:hAnsi="Arial" w:cs="Arial"/>
                <w:sz w:val="24"/>
                <w:szCs w:val="24"/>
              </w:rPr>
              <w:t>Розвиток транспортної, трубопровідної та портової  інфраструктури</w:t>
            </w:r>
          </w:p>
        </w:tc>
      </w:tr>
      <w:tr w:rsidR="006E3E4E" w:rsidRPr="00B66BC2" w:rsidTr="00AC042A">
        <w:trPr>
          <w:trHeight w:val="476"/>
        </w:trPr>
        <w:tc>
          <w:tcPr>
            <w:tcW w:w="4238" w:type="dxa"/>
            <w:vMerge/>
            <w:vAlign w:val="center"/>
          </w:tcPr>
          <w:p w:rsidR="006E3E4E" w:rsidRPr="00B66BC2" w:rsidRDefault="006E3E4E" w:rsidP="00033A1C">
            <w:pPr>
              <w:spacing w:before="120" w:after="8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</w:tcPr>
          <w:p w:rsidR="006E3E4E" w:rsidRDefault="006E3E4E" w:rsidP="00033A1C">
            <w:pPr>
              <w:spacing w:before="120" w:after="8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6E3E4E" w:rsidRPr="00B43458" w:rsidRDefault="006E3E4E" w:rsidP="00033A1C">
            <w:pPr>
              <w:spacing w:before="120" w:after="8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66B73">
              <w:rPr>
                <w:rFonts w:ascii="Arial" w:hAnsi="Arial" w:cs="Arial"/>
                <w:sz w:val="24"/>
                <w:szCs w:val="24"/>
              </w:rPr>
              <w:t>Підтримка попиту на соціально орієнтовану хімічну продукцію</w:t>
            </w:r>
          </w:p>
        </w:tc>
      </w:tr>
      <w:tr w:rsidR="006E3E4E" w:rsidRPr="00B66BC2" w:rsidTr="00AC042A">
        <w:trPr>
          <w:trHeight w:val="795"/>
        </w:trPr>
        <w:tc>
          <w:tcPr>
            <w:tcW w:w="4238" w:type="dxa"/>
            <w:vMerge/>
            <w:vAlign w:val="center"/>
          </w:tcPr>
          <w:p w:rsidR="006E3E4E" w:rsidRPr="00B66BC2" w:rsidRDefault="006E3E4E" w:rsidP="00033A1C">
            <w:pPr>
              <w:spacing w:before="120" w:after="8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  <w:vAlign w:val="center"/>
          </w:tcPr>
          <w:p w:rsidR="006E3E4E" w:rsidRDefault="006E3E4E" w:rsidP="00033A1C">
            <w:pPr>
              <w:spacing w:before="120" w:after="8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Оптимізація промислового персоналу, підвищення  продуктивності праці</w:t>
            </w:r>
          </w:p>
        </w:tc>
        <w:tc>
          <w:tcPr>
            <w:tcW w:w="5670" w:type="dxa"/>
            <w:vMerge/>
            <w:vAlign w:val="center"/>
          </w:tcPr>
          <w:p w:rsidR="006E3E4E" w:rsidRPr="00A66B73" w:rsidRDefault="006E3E4E" w:rsidP="00033A1C">
            <w:pPr>
              <w:spacing w:before="120" w:after="8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E4E" w:rsidRPr="00B66BC2" w:rsidTr="00AC042A">
        <w:trPr>
          <w:trHeight w:val="443"/>
        </w:trPr>
        <w:tc>
          <w:tcPr>
            <w:tcW w:w="4238" w:type="dxa"/>
            <w:vMerge/>
            <w:vAlign w:val="center"/>
          </w:tcPr>
          <w:p w:rsidR="006E3E4E" w:rsidRPr="00B66BC2" w:rsidRDefault="006E3E4E" w:rsidP="00033A1C">
            <w:pPr>
              <w:spacing w:before="120" w:after="8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</w:tcPr>
          <w:p w:rsidR="006E3E4E" w:rsidRDefault="006E3E4E" w:rsidP="00033A1C">
            <w:pPr>
              <w:spacing w:before="120" w:after="8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6E3E4E" w:rsidRPr="00A66B73" w:rsidRDefault="006E3E4E" w:rsidP="00033A1C">
            <w:pPr>
              <w:spacing w:before="120" w:after="8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Ефективні та адекватні захисні заходи  щодо вітчизняних товаровиробників та внутрішнього товарного ринку</w:t>
            </w:r>
          </w:p>
        </w:tc>
      </w:tr>
      <w:tr w:rsidR="006E3E4E" w:rsidRPr="00B66BC2" w:rsidTr="00AC042A">
        <w:trPr>
          <w:trHeight w:val="330"/>
        </w:trPr>
        <w:tc>
          <w:tcPr>
            <w:tcW w:w="4238" w:type="dxa"/>
            <w:vMerge w:val="restart"/>
            <w:vAlign w:val="center"/>
          </w:tcPr>
          <w:p w:rsidR="006E3E4E" w:rsidRPr="00B66BC2" w:rsidRDefault="006E3E4E" w:rsidP="00033A1C">
            <w:pPr>
              <w:spacing w:before="120" w:after="8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66BC2">
              <w:rPr>
                <w:rFonts w:ascii="Arial" w:hAnsi="Arial" w:cs="Arial"/>
                <w:sz w:val="24"/>
                <w:szCs w:val="24"/>
              </w:rPr>
              <w:t>Створення нових конкурентних та високотехнологічних виробництв</w:t>
            </w:r>
            <w:r w:rsidR="00C73E26">
              <w:rPr>
                <w:rFonts w:ascii="Arial" w:hAnsi="Arial" w:cs="Arial"/>
                <w:sz w:val="24"/>
                <w:szCs w:val="24"/>
              </w:rPr>
              <w:t xml:space="preserve">, поглиблення спеціалізації </w:t>
            </w:r>
          </w:p>
        </w:tc>
        <w:tc>
          <w:tcPr>
            <w:tcW w:w="5245" w:type="dxa"/>
            <w:vMerge w:val="restart"/>
            <w:vAlign w:val="center"/>
          </w:tcPr>
          <w:p w:rsidR="006E3E4E" w:rsidRPr="00B66BC2" w:rsidRDefault="006E3E4E" w:rsidP="00033A1C">
            <w:pPr>
              <w:spacing w:before="120" w:after="8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Техніко-економічне, інвестиційне та інноваційне опрацювання нових інвестиційних  проектів (інвестиційних пропозицій) з акцентом на високотехнологічні та викокомаржинальні</w:t>
            </w:r>
            <w:r w:rsidR="00661A05">
              <w:rPr>
                <w:rFonts w:ascii="Arial" w:hAnsi="Arial" w:cs="Arial"/>
                <w:sz w:val="24"/>
                <w:szCs w:val="24"/>
              </w:rPr>
              <w:t xml:space="preserve"> проекти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670" w:type="dxa"/>
            <w:vAlign w:val="center"/>
          </w:tcPr>
          <w:p w:rsidR="006E3E4E" w:rsidRPr="00B66BC2" w:rsidRDefault="006E3E4E" w:rsidP="00033A1C">
            <w:pPr>
              <w:spacing w:before="120" w:after="8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E470B">
              <w:rPr>
                <w:rFonts w:ascii="Arial" w:hAnsi="Arial" w:cs="Arial"/>
                <w:sz w:val="24"/>
                <w:szCs w:val="24"/>
              </w:rPr>
              <w:t>Зниження та/або субсидування кредитних ставок під капіталоємні  проекти</w:t>
            </w:r>
            <w:r>
              <w:rPr>
                <w:rFonts w:ascii="Arial" w:hAnsi="Arial" w:cs="Arial"/>
                <w:sz w:val="24"/>
                <w:szCs w:val="24"/>
              </w:rPr>
              <w:t xml:space="preserve"> створення нових хімічних виробництв </w:t>
            </w:r>
          </w:p>
        </w:tc>
      </w:tr>
      <w:tr w:rsidR="006E3E4E" w:rsidRPr="00B66BC2" w:rsidTr="00AC042A">
        <w:trPr>
          <w:trHeight w:val="945"/>
        </w:trPr>
        <w:tc>
          <w:tcPr>
            <w:tcW w:w="4238" w:type="dxa"/>
            <w:vMerge/>
            <w:vAlign w:val="center"/>
          </w:tcPr>
          <w:p w:rsidR="006E3E4E" w:rsidRPr="00B66BC2" w:rsidRDefault="006E3E4E" w:rsidP="00033A1C">
            <w:pPr>
              <w:spacing w:before="120" w:after="8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</w:tcPr>
          <w:p w:rsidR="006E3E4E" w:rsidRPr="00B66BC2" w:rsidRDefault="006E3E4E" w:rsidP="00033A1C">
            <w:pPr>
              <w:spacing w:before="120" w:after="8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6E3E4E" w:rsidRPr="007E470B" w:rsidRDefault="006E3E4E" w:rsidP="00033A1C">
            <w:pPr>
              <w:spacing w:before="120" w:after="8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43458">
              <w:rPr>
                <w:rFonts w:ascii="Arial" w:hAnsi="Arial" w:cs="Arial"/>
                <w:sz w:val="24"/>
                <w:szCs w:val="24"/>
              </w:rPr>
              <w:t>Розвиток транспортної, трубопровідної та портової  інфраструктури</w:t>
            </w:r>
          </w:p>
        </w:tc>
      </w:tr>
      <w:tr w:rsidR="006E3E4E" w:rsidRPr="00B66BC2" w:rsidTr="00AC042A">
        <w:trPr>
          <w:trHeight w:val="1110"/>
        </w:trPr>
        <w:tc>
          <w:tcPr>
            <w:tcW w:w="4238" w:type="dxa"/>
            <w:vMerge/>
            <w:vAlign w:val="center"/>
          </w:tcPr>
          <w:p w:rsidR="006E3E4E" w:rsidRPr="00B66BC2" w:rsidRDefault="006E3E4E" w:rsidP="00033A1C">
            <w:pPr>
              <w:spacing w:before="120" w:after="8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</w:tcPr>
          <w:p w:rsidR="006E3E4E" w:rsidRPr="00B66BC2" w:rsidRDefault="006E3E4E" w:rsidP="00033A1C">
            <w:pPr>
              <w:spacing w:before="120" w:after="8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6E3E4E" w:rsidRPr="00B43458" w:rsidRDefault="006E3E4E" w:rsidP="00033A1C">
            <w:pPr>
              <w:spacing w:before="120" w:after="8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C76AD">
              <w:rPr>
                <w:rFonts w:ascii="Arial" w:hAnsi="Arial" w:cs="Arial"/>
                <w:sz w:val="24"/>
                <w:szCs w:val="24"/>
              </w:rPr>
              <w:t>Спрощення процедури будівництва та введення в експлуатацію виробничих потужностей</w:t>
            </w:r>
          </w:p>
        </w:tc>
      </w:tr>
      <w:tr w:rsidR="006E3E4E" w:rsidRPr="00B66BC2" w:rsidTr="00AC042A">
        <w:trPr>
          <w:trHeight w:val="1560"/>
        </w:trPr>
        <w:tc>
          <w:tcPr>
            <w:tcW w:w="4238" w:type="dxa"/>
            <w:vMerge/>
            <w:vAlign w:val="center"/>
          </w:tcPr>
          <w:p w:rsidR="006E3E4E" w:rsidRPr="00B66BC2" w:rsidRDefault="006E3E4E" w:rsidP="00033A1C">
            <w:pPr>
              <w:spacing w:before="120" w:after="8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</w:tcPr>
          <w:p w:rsidR="006E3E4E" w:rsidRPr="00B66BC2" w:rsidRDefault="006E3E4E" w:rsidP="00033A1C">
            <w:pPr>
              <w:spacing w:before="120" w:after="8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6E3E4E" w:rsidRPr="007C76AD" w:rsidRDefault="006E3E4E" w:rsidP="00033A1C">
            <w:pPr>
              <w:spacing w:before="120" w:after="8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C76AD">
              <w:rPr>
                <w:rFonts w:ascii="Arial" w:hAnsi="Arial" w:cs="Arial"/>
                <w:sz w:val="24"/>
                <w:szCs w:val="24"/>
              </w:rPr>
              <w:t>Інвестиційно</w:t>
            </w:r>
            <w:r>
              <w:rPr>
                <w:rFonts w:ascii="Arial" w:hAnsi="Arial" w:cs="Arial"/>
                <w:sz w:val="24"/>
                <w:szCs w:val="24"/>
              </w:rPr>
              <w:t xml:space="preserve"> та інноваційно орієнтована </w:t>
            </w:r>
            <w:r w:rsidRPr="007C76AD">
              <w:rPr>
                <w:rFonts w:ascii="Arial" w:hAnsi="Arial" w:cs="Arial"/>
                <w:sz w:val="24"/>
                <w:szCs w:val="24"/>
              </w:rPr>
              <w:t xml:space="preserve"> нормативно-правова база для створення та функціонування індустріальних (хімічних) парків</w:t>
            </w:r>
          </w:p>
        </w:tc>
      </w:tr>
      <w:tr w:rsidR="006E3E4E" w:rsidRPr="00B66BC2" w:rsidTr="00AC042A">
        <w:trPr>
          <w:trHeight w:val="401"/>
        </w:trPr>
        <w:tc>
          <w:tcPr>
            <w:tcW w:w="4238" w:type="dxa"/>
            <w:vMerge/>
            <w:vAlign w:val="center"/>
          </w:tcPr>
          <w:p w:rsidR="006E3E4E" w:rsidRPr="00B66BC2" w:rsidRDefault="006E3E4E" w:rsidP="00033A1C">
            <w:pPr>
              <w:spacing w:before="120" w:after="8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</w:tcPr>
          <w:p w:rsidR="006E3E4E" w:rsidRPr="00B66BC2" w:rsidRDefault="006E3E4E" w:rsidP="00033A1C">
            <w:pPr>
              <w:spacing w:before="120" w:after="8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6E3E4E" w:rsidRPr="007C76AD" w:rsidRDefault="006E3E4E" w:rsidP="00033A1C">
            <w:pPr>
              <w:spacing w:before="120" w:after="8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Підтримка попиту на соціально орієнтовану хімічну продукцію</w:t>
            </w:r>
          </w:p>
        </w:tc>
      </w:tr>
      <w:tr w:rsidR="006E3E4E" w:rsidRPr="00B66BC2" w:rsidTr="00AC042A">
        <w:tc>
          <w:tcPr>
            <w:tcW w:w="4238" w:type="dxa"/>
            <w:vAlign w:val="center"/>
          </w:tcPr>
          <w:p w:rsidR="006E3E4E" w:rsidRPr="00B66BC2" w:rsidRDefault="006E3E4E" w:rsidP="00033A1C">
            <w:pPr>
              <w:spacing w:before="120" w:after="8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Підвищення безпечності хімічних виробництв та хімічної продукції, у т.ч. за рахунок інструментів технічного регулювання</w:t>
            </w:r>
          </w:p>
        </w:tc>
        <w:tc>
          <w:tcPr>
            <w:tcW w:w="5245" w:type="dxa"/>
            <w:vAlign w:val="center"/>
          </w:tcPr>
          <w:p w:rsidR="006E3E4E" w:rsidRPr="004B46B6" w:rsidRDefault="006E3E4E" w:rsidP="00033A1C">
            <w:pPr>
              <w:spacing w:before="120" w:after="8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Імплементація  вимог міжнародних та європейських стандартів в розробку ТУ, стандартів підприємств, специфікацій, паспортизація безпечності хімічної продукції (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SDS</w:t>
            </w:r>
            <w:r w:rsidRPr="004B46B6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eSDS</w:t>
            </w:r>
            <w:r w:rsidRPr="004B46B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670" w:type="dxa"/>
            <w:vAlign w:val="center"/>
          </w:tcPr>
          <w:p w:rsidR="006E3E4E" w:rsidRPr="0035067A" w:rsidRDefault="006E3E4E" w:rsidP="00033A1C">
            <w:pPr>
              <w:spacing w:before="120" w:after="8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067A">
              <w:rPr>
                <w:rFonts w:ascii="Arial" w:hAnsi="Arial" w:cs="Arial"/>
                <w:sz w:val="24"/>
                <w:szCs w:val="24"/>
              </w:rPr>
              <w:t>Прийняття та імплементація національного Технічного регламенту щодо класифікації небезпеки, попереджувального маркування та пакування хімічної продукції (гармонізованого з Регламент</w:t>
            </w:r>
            <w:r>
              <w:rPr>
                <w:rFonts w:ascii="Arial" w:hAnsi="Arial" w:cs="Arial"/>
                <w:sz w:val="24"/>
                <w:szCs w:val="24"/>
              </w:rPr>
              <w:t>ом</w:t>
            </w:r>
            <w:r w:rsidRPr="0035067A">
              <w:rPr>
                <w:rFonts w:ascii="Arial" w:hAnsi="Arial" w:cs="Arial"/>
                <w:sz w:val="24"/>
                <w:szCs w:val="24"/>
              </w:rPr>
              <w:t xml:space="preserve"> (ЄС) № 1272/2008 Європейського парламенту та Ради від 16 грудня 2008 року щодо класифікації, маркування та пакування хімічних речовин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6E3E4E" w:rsidRDefault="006E3E4E" w:rsidP="00033A1C">
            <w:pPr>
              <w:spacing w:before="120" w:after="8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067A">
              <w:rPr>
                <w:rFonts w:ascii="Arial" w:hAnsi="Arial" w:cs="Arial"/>
                <w:sz w:val="24"/>
                <w:szCs w:val="24"/>
              </w:rPr>
              <w:t>Прийняття та імплементація  національного Технічного регламенту щодо безпечності та захищеності хімічної продукції (гармонізованого з Регламентом ЄС № 1907/2006 Європейського парламенту та Ради від 18 грудня 2006 року щодо реєстрації, оцінки, авторизації і обмеження хімічних речовин (REACH)</w:t>
            </w:r>
          </w:p>
          <w:p w:rsidR="00C151E3" w:rsidRPr="00B66BC2" w:rsidRDefault="00C151E3" w:rsidP="00033A1C">
            <w:pPr>
              <w:spacing w:before="120" w:after="8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Імплементація міжнародних на європейських стандартів</w:t>
            </w:r>
            <w:r w:rsidR="00661A05">
              <w:rPr>
                <w:rFonts w:ascii="Arial" w:hAnsi="Arial" w:cs="Arial"/>
                <w:sz w:val="24"/>
                <w:szCs w:val="24"/>
              </w:rPr>
              <w:t xml:space="preserve"> на рівні підприємств (ТУ, СП, специфікації), прийняття гармонізованих ДСТУ</w:t>
            </w:r>
          </w:p>
        </w:tc>
      </w:tr>
      <w:tr w:rsidR="006E3E4E" w:rsidRPr="00B66BC2" w:rsidTr="00AC042A">
        <w:tc>
          <w:tcPr>
            <w:tcW w:w="4238" w:type="dxa"/>
            <w:shd w:val="clear" w:color="auto" w:fill="FFFFFF" w:themeFill="background1"/>
          </w:tcPr>
          <w:p w:rsidR="006E3E4E" w:rsidRPr="00606582" w:rsidRDefault="00606582" w:rsidP="00033A1C">
            <w:pPr>
              <w:spacing w:before="120" w:after="8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06582">
              <w:rPr>
                <w:rFonts w:ascii="Arial" w:hAnsi="Arial" w:cs="Arial"/>
                <w:sz w:val="24"/>
                <w:szCs w:val="24"/>
              </w:rPr>
              <w:t xml:space="preserve">Інноваційність </w:t>
            </w:r>
          </w:p>
        </w:tc>
        <w:tc>
          <w:tcPr>
            <w:tcW w:w="5245" w:type="dxa"/>
            <w:shd w:val="clear" w:color="auto" w:fill="FFFFFF" w:themeFill="background1"/>
          </w:tcPr>
          <w:p w:rsidR="006E3E4E" w:rsidRPr="007D150D" w:rsidRDefault="007D150D" w:rsidP="006C47EA">
            <w:pPr>
              <w:spacing w:before="120" w:after="8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D150D">
              <w:rPr>
                <w:rFonts w:ascii="Arial" w:hAnsi="Arial" w:cs="Arial"/>
                <w:sz w:val="24"/>
                <w:szCs w:val="24"/>
              </w:rPr>
              <w:t>Збільшення</w:t>
            </w:r>
            <w:r>
              <w:rPr>
                <w:rFonts w:ascii="Arial" w:hAnsi="Arial" w:cs="Arial"/>
                <w:sz w:val="24"/>
                <w:szCs w:val="24"/>
              </w:rPr>
              <w:t xml:space="preserve"> фінансування НДДКР, створення лабораторної бази, </w:t>
            </w:r>
            <w:r w:rsidR="006C47EA">
              <w:rPr>
                <w:rFonts w:ascii="Arial" w:hAnsi="Arial" w:cs="Arial"/>
                <w:sz w:val="24"/>
                <w:szCs w:val="24"/>
              </w:rPr>
              <w:t>співробітництво з науковими установами, закупівля сучасного обладнання</w:t>
            </w:r>
          </w:p>
        </w:tc>
        <w:tc>
          <w:tcPr>
            <w:tcW w:w="5670" w:type="dxa"/>
            <w:shd w:val="clear" w:color="auto" w:fill="FFFFFF" w:themeFill="background1"/>
          </w:tcPr>
          <w:p w:rsidR="006E3E4E" w:rsidRPr="005B005D" w:rsidRDefault="006E3E4E" w:rsidP="00033A1C">
            <w:pPr>
              <w:spacing w:before="120" w:after="80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94F14" w:rsidRDefault="00F94F14"/>
    <w:p w:rsidR="009D4F42" w:rsidRPr="00C73E26" w:rsidRDefault="00502E66" w:rsidP="009D4F42">
      <w:pPr>
        <w:pStyle w:val="a4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C73E26">
        <w:rPr>
          <w:rFonts w:ascii="Arial" w:hAnsi="Arial" w:cs="Arial"/>
          <w:b/>
          <w:sz w:val="24"/>
          <w:szCs w:val="24"/>
        </w:rPr>
        <w:t xml:space="preserve">Світова хімічна промисловість. Мега-тренди: </w:t>
      </w:r>
    </w:p>
    <w:p w:rsidR="009D4F42" w:rsidRDefault="00502E66" w:rsidP="009D4F42">
      <w:pPr>
        <w:pStyle w:val="a4"/>
        <w:ind w:left="1069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Стійкий розвиток, </w:t>
      </w:r>
    </w:p>
    <w:p w:rsidR="009D4F42" w:rsidRDefault="00502E66" w:rsidP="009D4F42">
      <w:pPr>
        <w:pStyle w:val="a4"/>
        <w:ind w:left="1069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кругова</w:t>
      </w:r>
      <w:r w:rsidR="009D4F42">
        <w:rPr>
          <w:rFonts w:ascii="Arial" w:hAnsi="Arial" w:cs="Arial"/>
          <w:sz w:val="24"/>
          <w:szCs w:val="24"/>
        </w:rPr>
        <w:t xml:space="preserve"> економіка, </w:t>
      </w:r>
    </w:p>
    <w:p w:rsidR="00502E66" w:rsidRDefault="009D4F42" w:rsidP="009D4F42">
      <w:pPr>
        <w:pStyle w:val="a4"/>
        <w:ind w:left="1069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орієнтація  на заміну</w:t>
      </w:r>
      <w:r w:rsidR="002D08E8">
        <w:rPr>
          <w:rFonts w:ascii="Arial" w:hAnsi="Arial" w:cs="Arial"/>
          <w:sz w:val="24"/>
          <w:szCs w:val="24"/>
        </w:rPr>
        <w:t xml:space="preserve"> сировини і максимізація використання від</w:t>
      </w:r>
      <w:r w:rsidRPr="009D4F42">
        <w:rPr>
          <w:rFonts w:ascii="Arial" w:hAnsi="Arial" w:cs="Arial"/>
          <w:sz w:val="24"/>
          <w:szCs w:val="24"/>
        </w:rPr>
        <w:t>новлюв</w:t>
      </w:r>
      <w:r w:rsidR="002D08E8">
        <w:rPr>
          <w:rFonts w:ascii="Arial" w:hAnsi="Arial" w:cs="Arial"/>
          <w:sz w:val="24"/>
          <w:szCs w:val="24"/>
        </w:rPr>
        <w:t>аних джерел енергії, рекуперація енергії, переробка</w:t>
      </w:r>
      <w:r w:rsidRPr="009D4F42">
        <w:rPr>
          <w:rFonts w:ascii="Arial" w:hAnsi="Arial" w:cs="Arial"/>
          <w:sz w:val="24"/>
          <w:szCs w:val="24"/>
        </w:rPr>
        <w:t xml:space="preserve"> і повторне використання кінцевими користувачами </w:t>
      </w:r>
      <w:r w:rsidR="002D08E8">
        <w:rPr>
          <w:rFonts w:ascii="Arial" w:hAnsi="Arial" w:cs="Arial"/>
          <w:sz w:val="24"/>
          <w:szCs w:val="24"/>
        </w:rPr>
        <w:t>для досягнення мети циркулярної</w:t>
      </w:r>
      <w:r w:rsidRPr="009D4F42">
        <w:rPr>
          <w:rFonts w:ascii="Arial" w:hAnsi="Arial" w:cs="Arial"/>
          <w:sz w:val="24"/>
          <w:szCs w:val="24"/>
        </w:rPr>
        <w:t xml:space="preserve"> економіка, тим самим максимізуюч</w:t>
      </w:r>
      <w:r w:rsidR="002D08E8">
        <w:rPr>
          <w:rFonts w:ascii="Arial" w:hAnsi="Arial" w:cs="Arial"/>
          <w:sz w:val="24"/>
          <w:szCs w:val="24"/>
        </w:rPr>
        <w:t>и вартість і зберігаючи ресурси;</w:t>
      </w:r>
    </w:p>
    <w:p w:rsidR="002D08E8" w:rsidRDefault="002D08E8" w:rsidP="009D4F42">
      <w:pPr>
        <w:pStyle w:val="a4"/>
        <w:ind w:left="1069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цифрові технології;</w:t>
      </w:r>
    </w:p>
    <w:p w:rsidR="004902E3" w:rsidRDefault="004902E3" w:rsidP="009D4F42">
      <w:pPr>
        <w:pStyle w:val="a4"/>
        <w:ind w:left="1069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інновації та прискорена глобалізація</w:t>
      </w:r>
    </w:p>
    <w:p w:rsidR="004902E3" w:rsidRDefault="004902E3" w:rsidP="009D4F42">
      <w:pPr>
        <w:pStyle w:val="a4"/>
        <w:ind w:left="1069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природні ресурси та навколишнє середовище</w:t>
      </w:r>
    </w:p>
    <w:p w:rsidR="00250A7E" w:rsidRDefault="00250A7E" w:rsidP="009D4F42">
      <w:pPr>
        <w:pStyle w:val="a4"/>
        <w:ind w:left="1069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поляризація споживання (з одного боку, </w:t>
      </w:r>
      <w:r w:rsidRPr="00250A7E">
        <w:rPr>
          <w:rFonts w:ascii="Arial" w:hAnsi="Arial" w:cs="Arial"/>
          <w:sz w:val="24"/>
          <w:szCs w:val="24"/>
        </w:rPr>
        <w:t>поп</w:t>
      </w:r>
      <w:r>
        <w:rPr>
          <w:rFonts w:ascii="Arial" w:hAnsi="Arial" w:cs="Arial"/>
          <w:sz w:val="24"/>
          <w:szCs w:val="24"/>
        </w:rPr>
        <w:t>ит на основні дешеві хімікати,</w:t>
      </w:r>
      <w:r w:rsidRPr="00250A7E">
        <w:rPr>
          <w:rFonts w:ascii="Arial" w:hAnsi="Arial" w:cs="Arial"/>
          <w:sz w:val="24"/>
          <w:szCs w:val="24"/>
        </w:rPr>
        <w:t xml:space="preserve"> з іншого - попит на хімікати преміум-класу з особливими властивостями</w:t>
      </w:r>
      <w:r>
        <w:rPr>
          <w:rFonts w:ascii="Arial" w:hAnsi="Arial" w:cs="Arial"/>
          <w:sz w:val="24"/>
          <w:szCs w:val="24"/>
        </w:rPr>
        <w:t>)</w:t>
      </w:r>
      <w:r w:rsidR="007A05D0">
        <w:rPr>
          <w:rFonts w:ascii="Arial" w:hAnsi="Arial" w:cs="Arial"/>
          <w:sz w:val="24"/>
          <w:szCs w:val="24"/>
        </w:rPr>
        <w:t>;</w:t>
      </w:r>
    </w:p>
    <w:p w:rsidR="007A05D0" w:rsidRDefault="007A05D0" w:rsidP="009D4F42">
      <w:pPr>
        <w:pStyle w:val="a4"/>
        <w:ind w:left="1069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екологізація та безпечність виробництв і продукції</w:t>
      </w:r>
    </w:p>
    <w:p w:rsidR="007A05D0" w:rsidRDefault="007A05D0" w:rsidP="009D4F42">
      <w:pPr>
        <w:pStyle w:val="a4"/>
        <w:ind w:left="1069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зміщення виробництва до зростаючих ринків</w:t>
      </w:r>
    </w:p>
    <w:p w:rsidR="00885BD5" w:rsidRDefault="00885BD5" w:rsidP="009D4F42">
      <w:pPr>
        <w:pStyle w:val="a4"/>
        <w:ind w:left="1069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ріст товарних хімікатів, спеціальних хімікатів, </w:t>
      </w:r>
      <w:r w:rsidR="00BA588E">
        <w:rPr>
          <w:rFonts w:ascii="Arial" w:hAnsi="Arial" w:cs="Arial"/>
          <w:sz w:val="24"/>
          <w:szCs w:val="24"/>
        </w:rPr>
        <w:t>добрив та агрохімікації</w:t>
      </w:r>
    </w:p>
    <w:p w:rsidR="002D08E8" w:rsidRPr="007A7B68" w:rsidRDefault="00C73E26" w:rsidP="009D4F42">
      <w:pPr>
        <w:pStyle w:val="a4"/>
        <w:ind w:left="1069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інноваційні</w:t>
      </w:r>
      <w:r w:rsidR="00962BE2" w:rsidRPr="007A7B68">
        <w:rPr>
          <w:rFonts w:ascii="Arial" w:hAnsi="Arial" w:cs="Arial"/>
          <w:sz w:val="24"/>
          <w:szCs w:val="24"/>
        </w:rPr>
        <w:t xml:space="preserve"> хаб</w:t>
      </w:r>
      <w:r>
        <w:rPr>
          <w:rFonts w:ascii="Arial" w:hAnsi="Arial" w:cs="Arial"/>
          <w:sz w:val="24"/>
          <w:szCs w:val="24"/>
        </w:rPr>
        <w:t>и</w:t>
      </w:r>
      <w:r w:rsidR="00962BE2" w:rsidRPr="007A7B68">
        <w:rPr>
          <w:rFonts w:ascii="Arial" w:hAnsi="Arial" w:cs="Arial"/>
          <w:sz w:val="24"/>
          <w:szCs w:val="24"/>
        </w:rPr>
        <w:t xml:space="preserve"> (Європа, Horizon Europe)</w:t>
      </w:r>
    </w:p>
    <w:p w:rsidR="003E4BDA" w:rsidRPr="007A7B68" w:rsidRDefault="00C73E26" w:rsidP="003E4BDA">
      <w:pPr>
        <w:pStyle w:val="a4"/>
        <w:ind w:left="1069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7A7B68">
        <w:rPr>
          <w:rFonts w:ascii="Arial" w:hAnsi="Arial" w:cs="Arial"/>
          <w:sz w:val="24"/>
          <w:szCs w:val="24"/>
        </w:rPr>
        <w:t>тратегічний підхід до міжнародного</w:t>
      </w:r>
    </w:p>
    <w:p w:rsidR="003E4BDA" w:rsidRPr="007A7B68" w:rsidRDefault="007A7B68" w:rsidP="003E4BDA">
      <w:pPr>
        <w:pStyle w:val="a4"/>
        <w:ind w:left="1069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</w:t>
      </w:r>
      <w:r w:rsidR="003E4BDA" w:rsidRPr="007A7B68">
        <w:rPr>
          <w:rFonts w:ascii="Arial" w:hAnsi="Arial" w:cs="Arial"/>
          <w:sz w:val="24"/>
          <w:szCs w:val="24"/>
        </w:rPr>
        <w:t>правління хімічними речовинами (SAICM)</w:t>
      </w:r>
    </w:p>
    <w:p w:rsidR="00502E66" w:rsidRDefault="00502E66" w:rsidP="00502E66">
      <w:pPr>
        <w:pStyle w:val="a4"/>
        <w:ind w:left="1069" w:firstLine="0"/>
        <w:rPr>
          <w:rFonts w:ascii="Arial" w:hAnsi="Arial" w:cs="Arial"/>
          <w:sz w:val="24"/>
          <w:szCs w:val="24"/>
        </w:rPr>
      </w:pPr>
    </w:p>
    <w:p w:rsidR="00465F42" w:rsidRPr="00C73E26" w:rsidRDefault="005B005D" w:rsidP="00465F42">
      <w:pPr>
        <w:pStyle w:val="a4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Три</w:t>
      </w:r>
      <w:r w:rsidR="00A61937" w:rsidRPr="00C73E26">
        <w:rPr>
          <w:rFonts w:ascii="Arial" w:hAnsi="Arial" w:cs="Arial"/>
          <w:b/>
          <w:sz w:val="24"/>
          <w:szCs w:val="24"/>
        </w:rPr>
        <w:t>гери</w:t>
      </w:r>
      <w:r w:rsidR="00FA325F">
        <w:rPr>
          <w:rFonts w:ascii="Arial" w:hAnsi="Arial" w:cs="Arial"/>
          <w:b/>
          <w:sz w:val="24"/>
          <w:szCs w:val="24"/>
        </w:rPr>
        <w:t xml:space="preserve"> (індикатори)</w:t>
      </w:r>
      <w:r w:rsidR="00A61937" w:rsidRPr="00C73E26">
        <w:rPr>
          <w:rFonts w:ascii="Arial" w:hAnsi="Arial" w:cs="Arial"/>
          <w:b/>
          <w:sz w:val="24"/>
          <w:szCs w:val="24"/>
        </w:rPr>
        <w:t xml:space="preserve"> розвитку хімічної  промисловості  кр</w:t>
      </w:r>
      <w:r w:rsidR="00811542" w:rsidRPr="00C73E26">
        <w:rPr>
          <w:rFonts w:ascii="Arial" w:hAnsi="Arial" w:cs="Arial"/>
          <w:b/>
          <w:sz w:val="24"/>
          <w:szCs w:val="24"/>
        </w:rPr>
        <w:t xml:space="preserve">аїн з активним розвитком та значною </w:t>
      </w:r>
      <w:r w:rsidR="00A61937" w:rsidRPr="00C73E26">
        <w:rPr>
          <w:rFonts w:ascii="Arial" w:hAnsi="Arial" w:cs="Arial"/>
          <w:b/>
          <w:sz w:val="24"/>
          <w:szCs w:val="24"/>
        </w:rPr>
        <w:t xml:space="preserve"> часткою хімічної продукції в </w:t>
      </w:r>
      <w:r w:rsidR="0069765A" w:rsidRPr="00C73E26">
        <w:rPr>
          <w:rFonts w:ascii="Arial" w:hAnsi="Arial" w:cs="Arial"/>
          <w:b/>
          <w:sz w:val="24"/>
          <w:szCs w:val="24"/>
        </w:rPr>
        <w:t>економіці (промисловості):</w:t>
      </w:r>
    </w:p>
    <w:p w:rsidR="0069765A" w:rsidRDefault="00822956" w:rsidP="00822956">
      <w:pPr>
        <w:pStyle w:val="a4"/>
        <w:ind w:left="1069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Таблиця </w:t>
      </w:r>
      <w:r w:rsidR="009172CE">
        <w:rPr>
          <w:rFonts w:ascii="Arial" w:hAnsi="Arial" w:cs="Arial"/>
          <w:sz w:val="24"/>
          <w:szCs w:val="24"/>
        </w:rPr>
        <w:t>2</w:t>
      </w:r>
    </w:p>
    <w:tbl>
      <w:tblPr>
        <w:tblStyle w:val="a3"/>
        <w:tblW w:w="15158" w:type="dxa"/>
        <w:tblInd w:w="-5" w:type="dxa"/>
        <w:tblBorders>
          <w:top w:val="double" w:sz="4" w:space="0" w:color="833C0B" w:themeColor="accent2" w:themeShade="80"/>
          <w:left w:val="double" w:sz="4" w:space="0" w:color="833C0B" w:themeColor="accent2" w:themeShade="80"/>
          <w:bottom w:val="double" w:sz="4" w:space="0" w:color="833C0B" w:themeColor="accent2" w:themeShade="80"/>
          <w:right w:val="double" w:sz="4" w:space="0" w:color="833C0B" w:themeColor="accent2" w:themeShade="80"/>
          <w:insideH w:val="double" w:sz="4" w:space="0" w:color="833C0B" w:themeColor="accent2" w:themeShade="80"/>
          <w:insideV w:val="double" w:sz="4" w:space="0" w:color="833C0B" w:themeColor="accent2" w:themeShade="80"/>
        </w:tblBorders>
        <w:tblLayout w:type="fixed"/>
        <w:tblLook w:val="04A0" w:firstRow="1" w:lastRow="0" w:firstColumn="1" w:lastColumn="0" w:noHBand="0" w:noVBand="1"/>
      </w:tblPr>
      <w:tblGrid>
        <w:gridCol w:w="1691"/>
        <w:gridCol w:w="5103"/>
        <w:gridCol w:w="5670"/>
        <w:gridCol w:w="2694"/>
      </w:tblGrid>
      <w:tr w:rsidR="009F64C5" w:rsidTr="00AC042A">
        <w:tc>
          <w:tcPr>
            <w:tcW w:w="1691" w:type="dxa"/>
          </w:tcPr>
          <w:p w:rsidR="009F64C5" w:rsidRPr="00661A05" w:rsidRDefault="009F64C5" w:rsidP="0069765A">
            <w:pPr>
              <w:pStyle w:val="a4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661A05">
              <w:rPr>
                <w:rFonts w:ascii="Arial" w:hAnsi="Arial" w:cs="Arial"/>
                <w:b/>
                <w:sz w:val="24"/>
                <w:szCs w:val="24"/>
              </w:rPr>
              <w:t xml:space="preserve"> Назва країни</w:t>
            </w:r>
          </w:p>
        </w:tc>
        <w:tc>
          <w:tcPr>
            <w:tcW w:w="5103" w:type="dxa"/>
          </w:tcPr>
          <w:p w:rsidR="009F64C5" w:rsidRPr="00661A05" w:rsidRDefault="009F64C5" w:rsidP="0069765A">
            <w:pPr>
              <w:pStyle w:val="a4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661A05">
              <w:rPr>
                <w:rFonts w:ascii="Arial" w:hAnsi="Arial" w:cs="Arial"/>
                <w:b/>
                <w:sz w:val="24"/>
                <w:szCs w:val="24"/>
              </w:rPr>
              <w:t>Частка продукції ХП у промисловості, темп приросту виробництва хімічної продукції</w:t>
            </w:r>
            <w:r w:rsidR="00811542" w:rsidRPr="00661A05">
              <w:rPr>
                <w:rFonts w:ascii="Arial" w:hAnsi="Arial" w:cs="Arial"/>
                <w:b/>
                <w:sz w:val="24"/>
                <w:szCs w:val="24"/>
              </w:rPr>
              <w:t xml:space="preserve"> та інші індикативні показники </w:t>
            </w: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:rsidR="009F64C5" w:rsidRPr="00661A05" w:rsidRDefault="005B005D" w:rsidP="0069765A">
            <w:pPr>
              <w:pStyle w:val="a4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Перелік три</w:t>
            </w:r>
            <w:r w:rsidR="00846CA9" w:rsidRPr="00661A05">
              <w:rPr>
                <w:rFonts w:ascii="Arial" w:hAnsi="Arial" w:cs="Arial"/>
                <w:b/>
                <w:sz w:val="24"/>
                <w:szCs w:val="24"/>
              </w:rPr>
              <w:t>герів, які стимулювали (стимулю</w:t>
            </w:r>
            <w:r w:rsidR="009F64C5" w:rsidRPr="00661A05">
              <w:rPr>
                <w:rFonts w:ascii="Arial" w:hAnsi="Arial" w:cs="Arial"/>
                <w:b/>
                <w:sz w:val="24"/>
                <w:szCs w:val="24"/>
              </w:rPr>
              <w:t xml:space="preserve">ють) розвиток </w:t>
            </w:r>
            <w:r w:rsidR="00811542" w:rsidRPr="00661A05">
              <w:rPr>
                <w:rFonts w:ascii="Arial" w:hAnsi="Arial" w:cs="Arial"/>
                <w:b/>
                <w:sz w:val="24"/>
                <w:szCs w:val="24"/>
              </w:rPr>
              <w:t xml:space="preserve">національної </w:t>
            </w:r>
            <w:r w:rsidR="009F64C5" w:rsidRPr="00661A05">
              <w:rPr>
                <w:rFonts w:ascii="Arial" w:hAnsi="Arial" w:cs="Arial"/>
                <w:b/>
                <w:sz w:val="24"/>
                <w:szCs w:val="24"/>
              </w:rPr>
              <w:t>хімічної промисловості</w:t>
            </w:r>
          </w:p>
        </w:tc>
        <w:tc>
          <w:tcPr>
            <w:tcW w:w="2694" w:type="dxa"/>
            <w:tcBorders>
              <w:left w:val="double" w:sz="4" w:space="0" w:color="auto"/>
            </w:tcBorders>
          </w:tcPr>
          <w:p w:rsidR="009F64C5" w:rsidRPr="00661A05" w:rsidRDefault="002C1CC4" w:rsidP="0069765A">
            <w:pPr>
              <w:pStyle w:val="a4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661A05">
              <w:rPr>
                <w:rFonts w:ascii="Arial" w:hAnsi="Arial" w:cs="Arial"/>
                <w:b/>
                <w:sz w:val="24"/>
                <w:szCs w:val="24"/>
              </w:rPr>
              <w:t>Орган управління</w:t>
            </w:r>
          </w:p>
        </w:tc>
      </w:tr>
      <w:tr w:rsidR="009F64C5" w:rsidTr="00AC042A">
        <w:tc>
          <w:tcPr>
            <w:tcW w:w="1691" w:type="dxa"/>
            <w:shd w:val="clear" w:color="auto" w:fill="A8D08D" w:themeFill="accent6" w:themeFillTint="99"/>
          </w:tcPr>
          <w:p w:rsidR="009F64C5" w:rsidRPr="00C76750" w:rsidRDefault="009F64C5" w:rsidP="0069765A">
            <w:pPr>
              <w:pStyle w:val="a4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C76750">
              <w:rPr>
                <w:rFonts w:ascii="Arial" w:hAnsi="Arial" w:cs="Arial"/>
                <w:b/>
                <w:sz w:val="24"/>
                <w:szCs w:val="24"/>
              </w:rPr>
              <w:t xml:space="preserve">Світова ХП </w:t>
            </w:r>
          </w:p>
        </w:tc>
        <w:tc>
          <w:tcPr>
            <w:tcW w:w="5103" w:type="dxa"/>
            <w:shd w:val="clear" w:color="auto" w:fill="A8D08D" w:themeFill="accent6" w:themeFillTint="99"/>
          </w:tcPr>
          <w:p w:rsidR="009F64C5" w:rsidRPr="00C76750" w:rsidRDefault="00C76750" w:rsidP="0069765A">
            <w:pPr>
              <w:pStyle w:val="a4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7,3</w:t>
            </w:r>
            <w:r w:rsidR="009F64C5" w:rsidRPr="00C76750">
              <w:rPr>
                <w:rFonts w:ascii="Arial" w:hAnsi="Arial" w:cs="Arial"/>
                <w:b/>
                <w:sz w:val="24"/>
                <w:szCs w:val="24"/>
              </w:rPr>
              <w:t>% у світовому ВВП</w:t>
            </w:r>
          </w:p>
        </w:tc>
        <w:tc>
          <w:tcPr>
            <w:tcW w:w="5670" w:type="dxa"/>
            <w:tcBorders>
              <w:right w:val="double" w:sz="4" w:space="0" w:color="auto"/>
            </w:tcBorders>
            <w:shd w:val="clear" w:color="auto" w:fill="A8D08D" w:themeFill="accent6" w:themeFillTint="99"/>
          </w:tcPr>
          <w:p w:rsidR="009F64C5" w:rsidRDefault="009F64C5" w:rsidP="0069765A">
            <w:pPr>
              <w:pStyle w:val="a4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double" w:sz="4" w:space="0" w:color="auto"/>
            </w:tcBorders>
            <w:shd w:val="clear" w:color="auto" w:fill="A8D08D" w:themeFill="accent6" w:themeFillTint="99"/>
          </w:tcPr>
          <w:p w:rsidR="009F64C5" w:rsidRDefault="009F64C5" w:rsidP="0069765A">
            <w:pPr>
              <w:pStyle w:val="a4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64C5" w:rsidTr="00AC042A">
        <w:tc>
          <w:tcPr>
            <w:tcW w:w="1691" w:type="dxa"/>
            <w:vAlign w:val="center"/>
          </w:tcPr>
          <w:p w:rsidR="009F64C5" w:rsidRPr="008F6290" w:rsidRDefault="009F64C5" w:rsidP="008F6290">
            <w:pPr>
              <w:pStyle w:val="a4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8F6290">
              <w:rPr>
                <w:rFonts w:ascii="Arial" w:hAnsi="Arial" w:cs="Arial"/>
                <w:b/>
                <w:sz w:val="24"/>
                <w:szCs w:val="24"/>
              </w:rPr>
              <w:t>Китай</w:t>
            </w:r>
          </w:p>
        </w:tc>
        <w:tc>
          <w:tcPr>
            <w:tcW w:w="5103" w:type="dxa"/>
            <w:vAlign w:val="center"/>
          </w:tcPr>
          <w:p w:rsidR="00E5211B" w:rsidRPr="0052718F" w:rsidRDefault="00E5211B" w:rsidP="00225D26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 xml:space="preserve">Частка хімічної продукції Китаю на світовому хімічному ринку </w:t>
            </w:r>
            <w:r w:rsidR="00247ED1" w:rsidRPr="0052718F">
              <w:rPr>
                <w:rFonts w:ascii="Arial" w:hAnsi="Arial" w:cs="Arial"/>
              </w:rPr>
              <w:t>37,2%</w:t>
            </w:r>
          </w:p>
          <w:p w:rsidR="00570F33" w:rsidRPr="0052718F" w:rsidRDefault="00570F33" w:rsidP="00225D26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Оборот хімічної промисловості  - 1,7 трл. дол. США</w:t>
            </w:r>
            <w:r w:rsidR="00CC3091" w:rsidRPr="0052718F">
              <w:rPr>
                <w:rFonts w:ascii="Arial" w:hAnsi="Arial" w:cs="Arial"/>
              </w:rPr>
              <w:t xml:space="preserve"> (частка державних підприємств – 42%, частка ТНК – 38%, інші -12%)</w:t>
            </w:r>
          </w:p>
          <w:p w:rsidR="009F64C5" w:rsidRPr="0052718F" w:rsidRDefault="004E012D" w:rsidP="00225D26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Доля ХП в ВВП -14%</w:t>
            </w:r>
          </w:p>
          <w:p w:rsidR="00A730E3" w:rsidRPr="0052718F" w:rsidRDefault="004A4F06" w:rsidP="00225D26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Інвестиції в основний капітал ХП – 220-250 млрд. дол. (щорічно)</w:t>
            </w:r>
          </w:p>
          <w:p w:rsidR="00CC3091" w:rsidRPr="00192B29" w:rsidRDefault="00192B29" w:rsidP="00225D26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87</w:t>
            </w:r>
            <w:r w:rsidRPr="00192B2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</w:rPr>
              <w:t>тис. компаній, 4,5 млн. працівників</w:t>
            </w:r>
          </w:p>
          <w:p w:rsidR="00E5211B" w:rsidRPr="0052718F" w:rsidRDefault="00E5211B" w:rsidP="00225D26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  <w:vAlign w:val="center"/>
          </w:tcPr>
          <w:p w:rsidR="00846CA9" w:rsidRPr="0052718F" w:rsidRDefault="00846CA9" w:rsidP="00225D26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  <w:b/>
              </w:rPr>
            </w:pPr>
            <w:r w:rsidRPr="0052718F">
              <w:rPr>
                <w:rFonts w:ascii="Arial" w:hAnsi="Arial" w:cs="Arial"/>
                <w:b/>
              </w:rPr>
              <w:t>Стратегічні акценти</w:t>
            </w:r>
            <w:r w:rsidR="00570F33" w:rsidRPr="0052718F">
              <w:rPr>
                <w:rFonts w:ascii="Arial" w:hAnsi="Arial" w:cs="Arial"/>
                <w:b/>
              </w:rPr>
              <w:t xml:space="preserve"> (програма «Зроблено в Китаї до 2025 р.</w:t>
            </w:r>
            <w:r w:rsidR="00322ED9" w:rsidRPr="0052718F">
              <w:rPr>
                <w:rFonts w:ascii="Arial" w:hAnsi="Arial" w:cs="Arial"/>
                <w:b/>
              </w:rPr>
              <w:t>»</w:t>
            </w:r>
            <w:r w:rsidR="00570F33" w:rsidRPr="0052718F">
              <w:rPr>
                <w:rFonts w:ascii="Arial" w:hAnsi="Arial" w:cs="Arial"/>
                <w:b/>
              </w:rPr>
              <w:t>)</w:t>
            </w:r>
            <w:r w:rsidRPr="0052718F">
              <w:rPr>
                <w:rFonts w:ascii="Arial" w:hAnsi="Arial" w:cs="Arial"/>
                <w:b/>
              </w:rPr>
              <w:t>:</w:t>
            </w:r>
          </w:p>
          <w:p w:rsidR="00846CA9" w:rsidRPr="0052718F" w:rsidRDefault="00570F33" w:rsidP="00225D26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стратегічна галузь</w:t>
            </w:r>
            <w:r w:rsidR="00661A05" w:rsidRPr="0052718F">
              <w:rPr>
                <w:rFonts w:ascii="Arial" w:hAnsi="Arial" w:cs="Arial"/>
              </w:rPr>
              <w:t>;</w:t>
            </w:r>
          </w:p>
          <w:p w:rsidR="009F64C5" w:rsidRPr="0052718F" w:rsidRDefault="009F64C5" w:rsidP="00225D26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універсальна (розширена) спеціалізація</w:t>
            </w:r>
            <w:r w:rsidR="00322ED9" w:rsidRPr="0052718F">
              <w:rPr>
                <w:rFonts w:ascii="Arial" w:hAnsi="Arial" w:cs="Arial"/>
              </w:rPr>
              <w:t>;</w:t>
            </w:r>
          </w:p>
          <w:p w:rsidR="009F64C5" w:rsidRPr="0052718F" w:rsidRDefault="009F64C5" w:rsidP="00225D26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активне</w:t>
            </w:r>
            <w:r w:rsidR="00322ED9" w:rsidRPr="0052718F">
              <w:rPr>
                <w:rFonts w:ascii="Arial" w:hAnsi="Arial" w:cs="Arial"/>
              </w:rPr>
              <w:t xml:space="preserve"> фільтроване </w:t>
            </w:r>
            <w:r w:rsidRPr="0052718F">
              <w:rPr>
                <w:rFonts w:ascii="Arial" w:hAnsi="Arial" w:cs="Arial"/>
              </w:rPr>
              <w:t xml:space="preserve"> інвестування (за підтримки держави)</w:t>
            </w:r>
            <w:r w:rsidR="00322ED9" w:rsidRPr="0052718F">
              <w:rPr>
                <w:rFonts w:ascii="Arial" w:hAnsi="Arial" w:cs="Arial"/>
              </w:rPr>
              <w:t>;</w:t>
            </w:r>
          </w:p>
          <w:p w:rsidR="009F64C5" w:rsidRPr="0052718F" w:rsidRDefault="009F64C5" w:rsidP="00225D26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 xml:space="preserve">хімічні парки та преференції для </w:t>
            </w:r>
            <w:r w:rsidRPr="0052718F">
              <w:rPr>
                <w:rFonts w:ascii="Arial" w:hAnsi="Arial" w:cs="Arial"/>
                <w:lang w:val="ru-RU"/>
              </w:rPr>
              <w:t xml:space="preserve">впровадження </w:t>
            </w:r>
            <w:r w:rsidRPr="0052718F">
              <w:rPr>
                <w:rFonts w:ascii="Arial" w:hAnsi="Arial" w:cs="Arial"/>
              </w:rPr>
              <w:t>зарубіжних технологій</w:t>
            </w:r>
            <w:r w:rsidR="00322ED9" w:rsidRPr="0052718F">
              <w:rPr>
                <w:rFonts w:ascii="Arial" w:hAnsi="Arial" w:cs="Arial"/>
              </w:rPr>
              <w:t>;</w:t>
            </w:r>
          </w:p>
          <w:p w:rsidR="009F64C5" w:rsidRPr="0052718F" w:rsidRDefault="009F64C5" w:rsidP="00225D26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державна імперативність підвищення продуктивності праці і функціонального удосконалення</w:t>
            </w:r>
            <w:r w:rsidR="00322ED9" w:rsidRPr="0052718F">
              <w:rPr>
                <w:rFonts w:ascii="Arial" w:hAnsi="Arial" w:cs="Arial"/>
              </w:rPr>
              <w:t>;</w:t>
            </w:r>
          </w:p>
          <w:p w:rsidR="009F64C5" w:rsidRPr="0052718F" w:rsidRDefault="009F64C5" w:rsidP="00225D26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цифрові технології</w:t>
            </w:r>
            <w:r w:rsidR="00322ED9" w:rsidRPr="0052718F">
              <w:rPr>
                <w:rFonts w:ascii="Arial" w:hAnsi="Arial" w:cs="Arial"/>
              </w:rPr>
              <w:t>;</w:t>
            </w:r>
          </w:p>
          <w:p w:rsidR="009F64C5" w:rsidRPr="0052718F" w:rsidRDefault="004E012D" w:rsidP="00225D26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 xml:space="preserve">новітня екологічна програма (усі небезпечні хімічні виробництва повинні бути ліквідовані або </w:t>
            </w:r>
            <w:r w:rsidR="00247ED1" w:rsidRPr="0052718F">
              <w:rPr>
                <w:rFonts w:ascii="Arial" w:hAnsi="Arial" w:cs="Arial"/>
              </w:rPr>
              <w:t>винесені за межі населених пункт</w:t>
            </w:r>
            <w:r w:rsidR="00DA555C">
              <w:rPr>
                <w:rFonts w:ascii="Arial" w:hAnsi="Arial" w:cs="Arial"/>
              </w:rPr>
              <w:t>ів)</w:t>
            </w:r>
          </w:p>
        </w:tc>
        <w:tc>
          <w:tcPr>
            <w:tcW w:w="2694" w:type="dxa"/>
            <w:tcBorders>
              <w:left w:val="double" w:sz="4" w:space="0" w:color="auto"/>
            </w:tcBorders>
            <w:vAlign w:val="center"/>
          </w:tcPr>
          <w:p w:rsidR="009F64C5" w:rsidRPr="0052718F" w:rsidRDefault="00304B3E" w:rsidP="00225D26">
            <w:pPr>
              <w:spacing w:before="60" w:after="60"/>
              <w:ind w:firstLine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 xml:space="preserve">Міністерство економіки, торгівлі </w:t>
            </w:r>
            <w:r w:rsidR="00247ED1" w:rsidRPr="0052718F">
              <w:rPr>
                <w:rFonts w:ascii="Arial" w:hAnsi="Arial" w:cs="Arial"/>
              </w:rPr>
              <w:t xml:space="preserve">і </w:t>
            </w:r>
            <w:r w:rsidRPr="0052718F">
              <w:rPr>
                <w:rFonts w:ascii="Arial" w:hAnsi="Arial" w:cs="Arial"/>
              </w:rPr>
              <w:t>промисловості</w:t>
            </w:r>
          </w:p>
          <w:p w:rsidR="009F64C5" w:rsidRPr="0052718F" w:rsidRDefault="009F64C5" w:rsidP="00225D26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</w:p>
        </w:tc>
      </w:tr>
      <w:tr w:rsidR="00970C68" w:rsidTr="00AC042A">
        <w:tc>
          <w:tcPr>
            <w:tcW w:w="1691" w:type="dxa"/>
            <w:vAlign w:val="center"/>
          </w:tcPr>
          <w:p w:rsidR="00970C68" w:rsidRPr="008F6290" w:rsidRDefault="00970C68" w:rsidP="00970C68">
            <w:pPr>
              <w:pStyle w:val="a4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8F6290">
              <w:rPr>
                <w:rFonts w:ascii="Arial" w:hAnsi="Arial" w:cs="Arial"/>
                <w:b/>
                <w:sz w:val="24"/>
                <w:szCs w:val="24"/>
              </w:rPr>
              <w:lastRenderedPageBreak/>
              <w:t>США</w:t>
            </w:r>
          </w:p>
        </w:tc>
        <w:tc>
          <w:tcPr>
            <w:tcW w:w="5103" w:type="dxa"/>
            <w:vAlign w:val="center"/>
          </w:tcPr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Валовий оборот – 590 млрд. дол. США (2023 р. -700 млрд.дол. США)</w:t>
            </w:r>
          </w:p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Доля ХП в ВВП -15%</w:t>
            </w:r>
          </w:p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Середньорічний темп приросту виробництва хімічної продукції  – 3-3,2%</w:t>
            </w:r>
          </w:p>
          <w:p w:rsidR="00970C68" w:rsidRDefault="00970C68" w:rsidP="00970C68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Інвестиції в основний капіт</w:t>
            </w:r>
            <w:r w:rsidR="00D7264B">
              <w:rPr>
                <w:rFonts w:ascii="Arial" w:hAnsi="Arial" w:cs="Arial"/>
              </w:rPr>
              <w:t>ал – 60-70</w:t>
            </w:r>
            <w:r w:rsidRPr="0052718F">
              <w:rPr>
                <w:rFonts w:ascii="Arial" w:hAnsi="Arial" w:cs="Arial"/>
              </w:rPr>
              <w:t xml:space="preserve"> млрд. дол.США (щорічно, 2015-2018)</w:t>
            </w:r>
          </w:p>
          <w:p w:rsidR="00192B29" w:rsidRDefault="00D7264B" w:rsidP="00970C68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ПІІ – 700 млрд. дол. США (2017)</w:t>
            </w:r>
          </w:p>
          <w:p w:rsidR="00D7264B" w:rsidRDefault="00D7264B" w:rsidP="00970C68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Фінансування НДДКР – 99 млрд. дол. США</w:t>
            </w:r>
          </w:p>
          <w:p w:rsidR="00192B29" w:rsidRPr="0052718F" w:rsidRDefault="00192B29" w:rsidP="00970C68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9000 компаній (13500 </w:t>
            </w:r>
            <w:r w:rsidR="000A5F4A">
              <w:rPr>
                <w:rFonts w:ascii="Arial" w:hAnsi="Arial" w:cs="Arial"/>
              </w:rPr>
              <w:t>підприємств). 542 тис. працівників</w:t>
            </w:r>
          </w:p>
        </w:tc>
        <w:tc>
          <w:tcPr>
            <w:tcW w:w="5670" w:type="dxa"/>
            <w:tcBorders>
              <w:right w:val="double" w:sz="4" w:space="0" w:color="auto"/>
            </w:tcBorders>
            <w:vAlign w:val="center"/>
          </w:tcPr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  <w:b/>
              </w:rPr>
            </w:pPr>
            <w:r w:rsidRPr="0052718F">
              <w:rPr>
                <w:rFonts w:ascii="Arial" w:hAnsi="Arial" w:cs="Arial"/>
                <w:b/>
              </w:rPr>
              <w:t>Стратегічні акценти:</w:t>
            </w:r>
          </w:p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доступ до дешевої сировини (сланцевий газ, сланцева нафта);</w:t>
            </w:r>
          </w:p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реалізація 330 нових проектів вартістю більш ніж 210 млрд. дол. США (майже 70% - ПІІ);</w:t>
            </w:r>
          </w:p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інноваційність (новітні технології, мега-проекти</w:t>
            </w:r>
            <w:r w:rsidR="002B7DB9">
              <w:rPr>
                <w:rFonts w:ascii="Arial" w:hAnsi="Arial" w:cs="Arial"/>
              </w:rPr>
              <w:t xml:space="preserve">, інститут </w:t>
            </w:r>
            <w:r w:rsidR="002B7DB9" w:rsidRPr="002B7DB9">
              <w:rPr>
                <w:rFonts w:ascii="Arial" w:hAnsi="Arial" w:cs="Arial"/>
              </w:rPr>
              <w:t>IACMI</w:t>
            </w:r>
            <w:r w:rsidRPr="0052718F">
              <w:rPr>
                <w:rFonts w:ascii="Arial" w:hAnsi="Arial" w:cs="Arial"/>
              </w:rPr>
              <w:t>);</w:t>
            </w:r>
          </w:p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диверсифікація секторів, товарних лінійок;</w:t>
            </w:r>
          </w:p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екологічність хімічної промисловості та безпечність хімічної продукції;</w:t>
            </w:r>
          </w:p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біотехнології та зелена хімія</w:t>
            </w:r>
          </w:p>
        </w:tc>
        <w:tc>
          <w:tcPr>
            <w:tcW w:w="2694" w:type="dxa"/>
            <w:tcBorders>
              <w:left w:val="double" w:sz="4" w:space="0" w:color="auto"/>
            </w:tcBorders>
            <w:vAlign w:val="center"/>
          </w:tcPr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Адміністрація економічного розвитку США</w:t>
            </w:r>
          </w:p>
        </w:tc>
      </w:tr>
      <w:tr w:rsidR="00970C68" w:rsidTr="00AC042A">
        <w:tc>
          <w:tcPr>
            <w:tcW w:w="1691" w:type="dxa"/>
            <w:vAlign w:val="center"/>
          </w:tcPr>
          <w:p w:rsidR="00970C68" w:rsidRPr="008F6290" w:rsidRDefault="00970C68" w:rsidP="00970C68">
            <w:pPr>
              <w:pStyle w:val="a4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8F6290">
              <w:rPr>
                <w:rFonts w:ascii="Arial" w:hAnsi="Arial" w:cs="Arial"/>
                <w:b/>
                <w:sz w:val="24"/>
                <w:szCs w:val="24"/>
              </w:rPr>
              <w:t>Індія</w:t>
            </w:r>
          </w:p>
        </w:tc>
        <w:tc>
          <w:tcPr>
            <w:tcW w:w="5103" w:type="dxa"/>
            <w:vAlign w:val="center"/>
          </w:tcPr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Валовий оборот – 380 млрд. дол.США</w:t>
            </w:r>
          </w:p>
          <w:p w:rsidR="00970C68" w:rsidRDefault="00970C68" w:rsidP="00970C68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Ріст валового обороту до 430 млрд. США  в 2025 році, середньорічний темп приросту 8-10% (темп приросту ВВП- 7%), сфера спеціальних хімікатів – 12-14%</w:t>
            </w:r>
          </w:p>
          <w:p w:rsidR="00D7264B" w:rsidRDefault="00D7264B" w:rsidP="00970C68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</w:p>
          <w:p w:rsidR="00D7264B" w:rsidRPr="0052718F" w:rsidRDefault="00D7264B" w:rsidP="00970C68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16 000 компаній, 2,2 млн. пра</w:t>
            </w:r>
            <w:r w:rsidR="000A5F4A">
              <w:rPr>
                <w:rFonts w:ascii="Arial" w:hAnsi="Arial" w:cs="Arial"/>
              </w:rPr>
              <w:t>цівників</w:t>
            </w:r>
          </w:p>
        </w:tc>
        <w:tc>
          <w:tcPr>
            <w:tcW w:w="5670" w:type="dxa"/>
            <w:tcBorders>
              <w:right w:val="double" w:sz="4" w:space="0" w:color="auto"/>
            </w:tcBorders>
            <w:vAlign w:val="center"/>
          </w:tcPr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  <w:b/>
              </w:rPr>
            </w:pPr>
            <w:r w:rsidRPr="0052718F">
              <w:rPr>
                <w:rFonts w:ascii="Arial" w:hAnsi="Arial" w:cs="Arial"/>
                <w:b/>
              </w:rPr>
              <w:t>Стратегічні акценти:</w:t>
            </w:r>
          </w:p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спеціалізація (спеціальні хімікати);</w:t>
            </w:r>
          </w:p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стимулювання трансферу зарубіжних технологій;</w:t>
            </w:r>
          </w:p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державний фонд модернізації хімічних технологій (80-100 млн.дол. США щорічно);</w:t>
            </w:r>
          </w:p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розроблене національне хімічне законодавство;</w:t>
            </w:r>
          </w:p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податкові преференції (корпоративний податок, нульове ввізне мито на сировину, обладнання);</w:t>
            </w:r>
          </w:p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спрощена процедура притоку ПІІ</w:t>
            </w:r>
          </w:p>
        </w:tc>
        <w:tc>
          <w:tcPr>
            <w:tcW w:w="2694" w:type="dxa"/>
            <w:tcBorders>
              <w:left w:val="double" w:sz="4" w:space="0" w:color="auto"/>
            </w:tcBorders>
            <w:vAlign w:val="center"/>
          </w:tcPr>
          <w:p w:rsidR="00970C68" w:rsidRPr="0052718F" w:rsidRDefault="00970C68" w:rsidP="00970C68">
            <w:pPr>
              <w:spacing w:before="60" w:after="60"/>
              <w:ind w:firstLine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Міністерство торгівлі та промисловості</w:t>
            </w:r>
          </w:p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</w:p>
        </w:tc>
      </w:tr>
      <w:tr w:rsidR="00970C68" w:rsidTr="00AC042A">
        <w:tc>
          <w:tcPr>
            <w:tcW w:w="1691" w:type="dxa"/>
            <w:vAlign w:val="center"/>
          </w:tcPr>
          <w:p w:rsidR="00970C68" w:rsidRPr="008F6290" w:rsidRDefault="00970C68" w:rsidP="00970C68">
            <w:pPr>
              <w:pStyle w:val="a4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8F6290">
              <w:rPr>
                <w:rFonts w:ascii="Arial" w:hAnsi="Arial" w:cs="Arial"/>
                <w:b/>
                <w:sz w:val="24"/>
                <w:szCs w:val="24"/>
              </w:rPr>
              <w:t xml:space="preserve">Німеччина </w:t>
            </w:r>
          </w:p>
        </w:tc>
        <w:tc>
          <w:tcPr>
            <w:tcW w:w="5103" w:type="dxa"/>
            <w:vAlign w:val="center"/>
          </w:tcPr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Валовий оборот –</w:t>
            </w:r>
            <w:r w:rsidR="00614514" w:rsidRPr="0052718F">
              <w:rPr>
                <w:rFonts w:ascii="Arial" w:hAnsi="Arial" w:cs="Arial"/>
              </w:rPr>
              <w:t xml:space="preserve"> 225</w:t>
            </w:r>
            <w:r w:rsidRPr="0052718F">
              <w:rPr>
                <w:rFonts w:ascii="Arial" w:hAnsi="Arial" w:cs="Arial"/>
              </w:rPr>
              <w:t xml:space="preserve"> млрд.дол. США  (2018)</w:t>
            </w:r>
          </w:p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 xml:space="preserve">Частка ХП  у промисловому ВВП – 12%, середньорічний темп приросту хімічного  виробництва – 2-3% </w:t>
            </w:r>
          </w:p>
          <w:p w:rsidR="00970C68" w:rsidRPr="0052718F" w:rsidRDefault="00970C68" w:rsidP="00970C68">
            <w:pPr>
              <w:spacing w:before="60" w:after="60"/>
              <w:ind w:firstLine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Інвестиції в основний капітал – 7,4 млрд. Євро</w:t>
            </w:r>
            <w:r w:rsidR="00092264" w:rsidRPr="0052718F">
              <w:rPr>
                <w:rFonts w:ascii="Arial" w:hAnsi="Arial" w:cs="Arial"/>
              </w:rPr>
              <w:t xml:space="preserve"> (2018)</w:t>
            </w:r>
          </w:p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Фінансування НДДКР в ХП – 10,5 млрд.Євро</w:t>
            </w:r>
            <w:r w:rsidR="00181861" w:rsidRPr="0052718F">
              <w:rPr>
                <w:rFonts w:ascii="Arial" w:hAnsi="Arial" w:cs="Arial"/>
              </w:rPr>
              <w:t xml:space="preserve"> (2018)</w:t>
            </w:r>
          </w:p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</w:p>
          <w:p w:rsidR="00970C68" w:rsidRPr="0052718F" w:rsidRDefault="00614514" w:rsidP="00970C68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2000 компаній (447</w:t>
            </w:r>
            <w:r w:rsidR="00970C68" w:rsidRPr="0052718F">
              <w:rPr>
                <w:rFonts w:ascii="Arial" w:hAnsi="Arial" w:cs="Arial"/>
              </w:rPr>
              <w:t xml:space="preserve"> тис.</w:t>
            </w:r>
            <w:r w:rsidR="00092264" w:rsidRPr="0052718F">
              <w:rPr>
                <w:rFonts w:ascii="Arial" w:hAnsi="Arial" w:cs="Arial"/>
              </w:rPr>
              <w:t xml:space="preserve"> </w:t>
            </w:r>
            <w:r w:rsidR="00970C68" w:rsidRPr="0052718F">
              <w:rPr>
                <w:rFonts w:ascii="Arial" w:hAnsi="Arial" w:cs="Arial"/>
              </w:rPr>
              <w:t>співробітників)</w:t>
            </w:r>
          </w:p>
        </w:tc>
        <w:tc>
          <w:tcPr>
            <w:tcW w:w="5670" w:type="dxa"/>
            <w:tcBorders>
              <w:right w:val="double" w:sz="4" w:space="0" w:color="auto"/>
            </w:tcBorders>
            <w:vAlign w:val="center"/>
          </w:tcPr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  <w:b/>
              </w:rPr>
            </w:pPr>
            <w:r w:rsidRPr="0052718F">
              <w:rPr>
                <w:rFonts w:ascii="Arial" w:hAnsi="Arial" w:cs="Arial"/>
                <w:b/>
              </w:rPr>
              <w:t>Стратегічні акценти (Високотехнологічна стратегія Німеччини):</w:t>
            </w:r>
          </w:p>
          <w:p w:rsidR="00970C68" w:rsidRPr="0052718F" w:rsidRDefault="00092264" w:rsidP="00970C68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і</w:t>
            </w:r>
            <w:r w:rsidR="00970C68" w:rsidRPr="0052718F">
              <w:rPr>
                <w:rFonts w:ascii="Arial" w:hAnsi="Arial" w:cs="Arial"/>
              </w:rPr>
              <w:t>нтегроване виробництво (</w:t>
            </w:r>
            <w:r w:rsidR="00970C68" w:rsidRPr="0052718F">
              <w:rPr>
                <w:rFonts w:ascii="Arial" w:hAnsi="Arial" w:cs="Arial"/>
                <w:lang w:val="en-US"/>
              </w:rPr>
              <w:t>Verbund</w:t>
            </w:r>
            <w:r w:rsidR="00970C68" w:rsidRPr="0052718F">
              <w:rPr>
                <w:rFonts w:ascii="Arial" w:hAnsi="Arial" w:cs="Arial"/>
              </w:rPr>
              <w:t>) = 40 хімічних  парків</w:t>
            </w:r>
            <w:r w:rsidRPr="0052718F">
              <w:rPr>
                <w:rFonts w:ascii="Arial" w:hAnsi="Arial" w:cs="Arial"/>
              </w:rPr>
              <w:t>;</w:t>
            </w:r>
          </w:p>
          <w:p w:rsidR="00970C68" w:rsidRPr="0052718F" w:rsidRDefault="00092264" w:rsidP="00970C68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с</w:t>
            </w:r>
            <w:r w:rsidR="00970C68" w:rsidRPr="0052718F">
              <w:rPr>
                <w:rFonts w:ascii="Arial" w:hAnsi="Arial" w:cs="Arial"/>
              </w:rPr>
              <w:t>пеціалізація (високотехнологічні виробництва)</w:t>
            </w:r>
            <w:r w:rsidRPr="0052718F">
              <w:rPr>
                <w:rFonts w:ascii="Arial" w:hAnsi="Arial" w:cs="Arial"/>
              </w:rPr>
              <w:t>;</w:t>
            </w:r>
          </w:p>
          <w:p w:rsidR="00970C68" w:rsidRPr="0052718F" w:rsidRDefault="00092264" w:rsidP="00970C68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в</w:t>
            </w:r>
            <w:r w:rsidR="00970C68" w:rsidRPr="0052718F">
              <w:rPr>
                <w:rFonts w:ascii="Arial" w:hAnsi="Arial" w:cs="Arial"/>
              </w:rPr>
              <w:t>узька спеціалізація (малі та середні підприємства)</w:t>
            </w:r>
            <w:r w:rsidRPr="0052718F">
              <w:rPr>
                <w:rFonts w:ascii="Arial" w:hAnsi="Arial" w:cs="Arial"/>
              </w:rPr>
              <w:t>;</w:t>
            </w:r>
          </w:p>
          <w:p w:rsidR="00970C68" w:rsidRPr="0052718F" w:rsidRDefault="00092264" w:rsidP="00970C68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п</w:t>
            </w:r>
            <w:r w:rsidR="00970C68" w:rsidRPr="0052718F">
              <w:rPr>
                <w:rFonts w:ascii="Arial" w:hAnsi="Arial" w:cs="Arial"/>
              </w:rPr>
              <w:t>ерехід на відновлювальну сировину (30%</w:t>
            </w:r>
            <w:r w:rsidRPr="0052718F">
              <w:rPr>
                <w:rFonts w:ascii="Arial" w:hAnsi="Arial" w:cs="Arial"/>
              </w:rPr>
              <w:t xml:space="preserve"> в структурі хімічної сировини</w:t>
            </w:r>
            <w:r w:rsidR="00970C68" w:rsidRPr="0052718F">
              <w:rPr>
                <w:rFonts w:ascii="Arial" w:hAnsi="Arial" w:cs="Arial"/>
              </w:rPr>
              <w:t>)</w:t>
            </w:r>
            <w:r w:rsidRPr="0052718F">
              <w:rPr>
                <w:rFonts w:ascii="Arial" w:hAnsi="Arial" w:cs="Arial"/>
              </w:rPr>
              <w:t>;</w:t>
            </w:r>
          </w:p>
          <w:p w:rsidR="00970C68" w:rsidRPr="0052718F" w:rsidRDefault="00092264" w:rsidP="00970C68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з</w:t>
            </w:r>
            <w:r w:rsidR="00970C68" w:rsidRPr="0052718F">
              <w:rPr>
                <w:rFonts w:ascii="Arial" w:hAnsi="Arial" w:cs="Arial"/>
              </w:rPr>
              <w:t>більшення витрат на НДДКР (16,5 млрд. Євро в 2030 році)</w:t>
            </w:r>
            <w:r w:rsidR="00614514" w:rsidRPr="0052718F">
              <w:rPr>
                <w:rFonts w:ascii="Arial" w:hAnsi="Arial" w:cs="Arial"/>
              </w:rPr>
              <w:t>;</w:t>
            </w:r>
          </w:p>
          <w:p w:rsidR="00970C68" w:rsidRPr="0052718F" w:rsidRDefault="00614514" w:rsidP="00970C68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lastRenderedPageBreak/>
              <w:t>ц</w:t>
            </w:r>
            <w:r w:rsidR="00970C68" w:rsidRPr="0052718F">
              <w:rPr>
                <w:rFonts w:ascii="Arial" w:hAnsi="Arial" w:cs="Arial"/>
              </w:rPr>
              <w:t>ифровізація</w:t>
            </w:r>
            <w:r w:rsidRPr="0052718F">
              <w:rPr>
                <w:rFonts w:ascii="Arial" w:hAnsi="Arial" w:cs="Arial"/>
              </w:rPr>
              <w:t>;</w:t>
            </w:r>
          </w:p>
          <w:p w:rsidR="00970C68" w:rsidRPr="0052718F" w:rsidRDefault="00614514" w:rsidP="00970C68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с</w:t>
            </w:r>
            <w:r w:rsidR="00970C68" w:rsidRPr="0052718F">
              <w:rPr>
                <w:rFonts w:ascii="Arial" w:hAnsi="Arial" w:cs="Arial"/>
              </w:rPr>
              <w:t>тимулювання експорту (60% у виробництві)</w:t>
            </w:r>
            <w:r w:rsidRPr="0052718F">
              <w:rPr>
                <w:rFonts w:ascii="Arial" w:hAnsi="Arial" w:cs="Arial"/>
              </w:rPr>
              <w:t>;</w:t>
            </w:r>
            <w:r w:rsidR="00970C68" w:rsidRPr="0052718F">
              <w:rPr>
                <w:rFonts w:ascii="Arial" w:hAnsi="Arial" w:cs="Arial"/>
              </w:rPr>
              <w:t xml:space="preserve"> </w:t>
            </w:r>
          </w:p>
          <w:p w:rsidR="00970C68" w:rsidRPr="0052718F" w:rsidRDefault="00614514" w:rsidP="00970C68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е</w:t>
            </w:r>
            <w:r w:rsidR="00970C68" w:rsidRPr="0052718F">
              <w:rPr>
                <w:rFonts w:ascii="Arial" w:hAnsi="Arial" w:cs="Arial"/>
              </w:rPr>
              <w:t>кологічна безпечність ХП та хімічної продукції (</w:t>
            </w:r>
            <w:r w:rsidR="00970C68" w:rsidRPr="0052718F">
              <w:rPr>
                <w:rFonts w:ascii="Arial" w:hAnsi="Arial" w:cs="Arial"/>
                <w:lang w:val="en-US"/>
              </w:rPr>
              <w:t>REACH</w:t>
            </w:r>
            <w:r w:rsidR="00970C68" w:rsidRPr="0052718F">
              <w:rPr>
                <w:rFonts w:ascii="Arial" w:hAnsi="Arial" w:cs="Arial"/>
              </w:rPr>
              <w:t>/</w:t>
            </w:r>
            <w:r w:rsidR="00970C68" w:rsidRPr="0052718F">
              <w:rPr>
                <w:rFonts w:ascii="Arial" w:hAnsi="Arial" w:cs="Arial"/>
                <w:lang w:val="en-US"/>
              </w:rPr>
              <w:t>CLP</w:t>
            </w:r>
            <w:r w:rsidR="00970C68" w:rsidRPr="0052718F">
              <w:rPr>
                <w:rFonts w:ascii="Arial" w:hAnsi="Arial" w:cs="Arial"/>
              </w:rPr>
              <w:t>)</w:t>
            </w:r>
            <w:r w:rsidRPr="0052718F">
              <w:rPr>
                <w:rFonts w:ascii="Arial" w:hAnsi="Arial" w:cs="Arial"/>
              </w:rPr>
              <w:t>;</w:t>
            </w:r>
            <w:r w:rsidR="00970C68" w:rsidRPr="0052718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4" w:type="dxa"/>
            <w:tcBorders>
              <w:left w:val="double" w:sz="4" w:space="0" w:color="auto"/>
            </w:tcBorders>
            <w:vAlign w:val="center"/>
          </w:tcPr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lastRenderedPageBreak/>
              <w:t>Міністерство економіки, торгівлі та промисловості</w:t>
            </w:r>
          </w:p>
        </w:tc>
      </w:tr>
      <w:tr w:rsidR="00970C68" w:rsidTr="00AC042A">
        <w:tc>
          <w:tcPr>
            <w:tcW w:w="1691" w:type="dxa"/>
            <w:vAlign w:val="center"/>
          </w:tcPr>
          <w:p w:rsidR="00970C68" w:rsidRPr="008F6290" w:rsidRDefault="00970C68" w:rsidP="00970C68">
            <w:pPr>
              <w:pStyle w:val="a4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8F6290">
              <w:rPr>
                <w:rFonts w:ascii="Arial" w:hAnsi="Arial" w:cs="Arial"/>
                <w:b/>
                <w:sz w:val="24"/>
                <w:szCs w:val="24"/>
              </w:rPr>
              <w:lastRenderedPageBreak/>
              <w:t>Австрія</w:t>
            </w:r>
          </w:p>
        </w:tc>
        <w:tc>
          <w:tcPr>
            <w:tcW w:w="5103" w:type="dxa"/>
            <w:vAlign w:val="center"/>
          </w:tcPr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Валовий оборот – 18 млрд.дол. США  (2018)</w:t>
            </w:r>
          </w:p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Частка ХП  у промисловому виробництві – 18%, середньорічний темп приросту хімічного  виробництва – 1,5-1,8% (окрім 2018 р.)</w:t>
            </w:r>
          </w:p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Експорт -70% у виробництві</w:t>
            </w:r>
          </w:p>
          <w:p w:rsidR="00970C68" w:rsidRPr="0052718F" w:rsidRDefault="00C62E07" w:rsidP="00970C68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245 компаній (</w:t>
            </w:r>
            <w:r w:rsidR="00970C68" w:rsidRPr="0052718F">
              <w:rPr>
                <w:rFonts w:ascii="Arial" w:hAnsi="Arial" w:cs="Arial"/>
              </w:rPr>
              <w:t>47 тис.</w:t>
            </w:r>
            <w:r w:rsidR="00181861" w:rsidRPr="0052718F">
              <w:rPr>
                <w:rFonts w:ascii="Arial" w:hAnsi="Arial" w:cs="Arial"/>
              </w:rPr>
              <w:t xml:space="preserve"> </w:t>
            </w:r>
            <w:r w:rsidR="00970C68" w:rsidRPr="0052718F">
              <w:rPr>
                <w:rFonts w:ascii="Arial" w:hAnsi="Arial" w:cs="Arial"/>
              </w:rPr>
              <w:t>співробітників)</w:t>
            </w:r>
          </w:p>
        </w:tc>
        <w:tc>
          <w:tcPr>
            <w:tcW w:w="5670" w:type="dxa"/>
            <w:tcBorders>
              <w:right w:val="double" w:sz="4" w:space="0" w:color="auto"/>
            </w:tcBorders>
            <w:vAlign w:val="center"/>
          </w:tcPr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  <w:b/>
              </w:rPr>
            </w:pPr>
            <w:r w:rsidRPr="0052718F">
              <w:rPr>
                <w:rFonts w:ascii="Arial" w:hAnsi="Arial" w:cs="Arial"/>
                <w:b/>
              </w:rPr>
              <w:t>Стратегічні акценти:</w:t>
            </w:r>
          </w:p>
          <w:p w:rsidR="00970C68" w:rsidRPr="0052718F" w:rsidRDefault="00C62E07" w:rsidP="00970C68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і</w:t>
            </w:r>
            <w:r w:rsidR="00970C68" w:rsidRPr="0052718F">
              <w:rPr>
                <w:rFonts w:ascii="Arial" w:hAnsi="Arial" w:cs="Arial"/>
              </w:rPr>
              <w:t>нноваційність</w:t>
            </w:r>
            <w:r w:rsidRPr="0052718F">
              <w:rPr>
                <w:rFonts w:ascii="Arial" w:hAnsi="Arial" w:cs="Arial"/>
              </w:rPr>
              <w:t xml:space="preserve"> (власні технології, інжиніринг)</w:t>
            </w:r>
            <w:r w:rsidR="003F0E2F" w:rsidRPr="0052718F">
              <w:rPr>
                <w:rFonts w:ascii="Arial" w:hAnsi="Arial" w:cs="Arial"/>
              </w:rPr>
              <w:t xml:space="preserve"> (11% валових витрат ХП)</w:t>
            </w:r>
          </w:p>
          <w:p w:rsidR="00970C68" w:rsidRPr="0052718F" w:rsidRDefault="00C62E07" w:rsidP="00970C68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с</w:t>
            </w:r>
            <w:r w:rsidR="00970C68" w:rsidRPr="0052718F">
              <w:rPr>
                <w:rFonts w:ascii="Arial" w:hAnsi="Arial" w:cs="Arial"/>
              </w:rPr>
              <w:t>пеціалізація</w:t>
            </w:r>
            <w:r w:rsidR="00635E51" w:rsidRPr="0052718F">
              <w:rPr>
                <w:rFonts w:ascii="Arial" w:hAnsi="Arial" w:cs="Arial"/>
              </w:rPr>
              <w:t xml:space="preserve"> (</w:t>
            </w:r>
            <w:r w:rsidR="009D540B" w:rsidRPr="0052718F">
              <w:rPr>
                <w:rFonts w:ascii="Arial" w:hAnsi="Arial" w:cs="Arial"/>
              </w:rPr>
              <w:t>первинні пластмаси +</w:t>
            </w:r>
            <w:r w:rsidR="00635E51" w:rsidRPr="0052718F">
              <w:rPr>
                <w:rFonts w:ascii="Arial" w:hAnsi="Arial" w:cs="Arial"/>
              </w:rPr>
              <w:t>пластмасові вироби –</w:t>
            </w:r>
            <w:r w:rsidR="009D540B" w:rsidRPr="0052718F">
              <w:rPr>
                <w:rFonts w:ascii="Arial" w:hAnsi="Arial" w:cs="Arial"/>
              </w:rPr>
              <w:t xml:space="preserve"> 51</w:t>
            </w:r>
            <w:r w:rsidR="00635E51" w:rsidRPr="0052718F">
              <w:rPr>
                <w:rFonts w:ascii="Arial" w:hAnsi="Arial" w:cs="Arial"/>
              </w:rPr>
              <w:t>%)</w:t>
            </w:r>
            <w:r w:rsidR="009D540B" w:rsidRPr="0052718F">
              <w:rPr>
                <w:rFonts w:ascii="Arial" w:hAnsi="Arial" w:cs="Arial"/>
              </w:rPr>
              <w:t>;</w:t>
            </w:r>
          </w:p>
          <w:p w:rsidR="00970C68" w:rsidRPr="0052718F" w:rsidRDefault="00C62E07" w:rsidP="00970C68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с</w:t>
            </w:r>
            <w:r w:rsidR="00970C68" w:rsidRPr="0052718F">
              <w:rPr>
                <w:rFonts w:ascii="Arial" w:hAnsi="Arial" w:cs="Arial"/>
              </w:rPr>
              <w:t>тратегічна логістика</w:t>
            </w:r>
            <w:r w:rsidRPr="0052718F">
              <w:rPr>
                <w:rFonts w:ascii="Arial" w:hAnsi="Arial" w:cs="Arial"/>
              </w:rPr>
              <w:t xml:space="preserve"> (розміщення штаб-квартир </w:t>
            </w:r>
            <w:r w:rsidR="003F0E2F" w:rsidRPr="0052718F">
              <w:rPr>
                <w:rFonts w:ascii="Arial" w:hAnsi="Arial" w:cs="Arial"/>
              </w:rPr>
              <w:t xml:space="preserve">багатьох </w:t>
            </w:r>
            <w:r w:rsidRPr="0052718F">
              <w:rPr>
                <w:rFonts w:ascii="Arial" w:hAnsi="Arial" w:cs="Arial"/>
              </w:rPr>
              <w:t>ТНК)</w:t>
            </w:r>
          </w:p>
          <w:p w:rsidR="009D540B" w:rsidRPr="0052718F" w:rsidRDefault="009D540B" w:rsidP="00970C68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збансованість експорту та імпорту;</w:t>
            </w:r>
          </w:p>
          <w:p w:rsidR="00970C68" w:rsidRPr="0052718F" w:rsidRDefault="00635E51" w:rsidP="00970C68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з</w:t>
            </w:r>
            <w:r w:rsidR="00970C68" w:rsidRPr="0052718F">
              <w:rPr>
                <w:rFonts w:ascii="Arial" w:hAnsi="Arial" w:cs="Arial"/>
              </w:rPr>
              <w:t>елена хімія</w:t>
            </w:r>
          </w:p>
          <w:p w:rsidR="00970C68" w:rsidRPr="0052718F" w:rsidRDefault="00635E51" w:rsidP="00970C68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е</w:t>
            </w:r>
            <w:r w:rsidR="00970C68" w:rsidRPr="0052718F">
              <w:rPr>
                <w:rFonts w:ascii="Arial" w:hAnsi="Arial" w:cs="Arial"/>
              </w:rPr>
              <w:t>кологічна безпечність ХП та хімічної продукції (REACH/CLP)</w:t>
            </w:r>
            <w:r w:rsidR="003F0E2F" w:rsidRPr="0052718F">
              <w:rPr>
                <w:rFonts w:ascii="Arial" w:hAnsi="Arial" w:cs="Arial"/>
              </w:rPr>
              <w:t xml:space="preserve"> – 17 валових витрат ХП</w:t>
            </w:r>
          </w:p>
        </w:tc>
        <w:tc>
          <w:tcPr>
            <w:tcW w:w="2694" w:type="dxa"/>
            <w:tcBorders>
              <w:left w:val="double" w:sz="4" w:space="0" w:color="auto"/>
            </w:tcBorders>
            <w:vAlign w:val="center"/>
          </w:tcPr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Міністерство економічних і цифрових справ</w:t>
            </w:r>
          </w:p>
        </w:tc>
      </w:tr>
      <w:tr w:rsidR="00970C68" w:rsidTr="00AC042A">
        <w:tc>
          <w:tcPr>
            <w:tcW w:w="1691" w:type="dxa"/>
            <w:vAlign w:val="center"/>
          </w:tcPr>
          <w:p w:rsidR="00970C68" w:rsidRPr="008F6290" w:rsidRDefault="00970C68" w:rsidP="00970C68">
            <w:pPr>
              <w:pStyle w:val="a4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8F6290">
              <w:rPr>
                <w:rFonts w:ascii="Arial" w:hAnsi="Arial" w:cs="Arial"/>
                <w:b/>
                <w:sz w:val="24"/>
                <w:szCs w:val="24"/>
              </w:rPr>
              <w:t>Бельгія</w:t>
            </w:r>
          </w:p>
        </w:tc>
        <w:tc>
          <w:tcPr>
            <w:tcW w:w="5103" w:type="dxa"/>
            <w:vAlign w:val="center"/>
          </w:tcPr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Валовий оборот – 80 млрд.дол. США  (2018)</w:t>
            </w:r>
          </w:p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Частка ХП  у промисловому виробництві – 7%, середньорічний темп приросту хімічного  виробництва – 3-4% (окрім 2018 р.)</w:t>
            </w:r>
          </w:p>
          <w:p w:rsidR="00970C68" w:rsidRPr="0052718F" w:rsidRDefault="00970C68" w:rsidP="00970C68">
            <w:pPr>
              <w:spacing w:before="60" w:after="60"/>
              <w:ind w:firstLine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Інвестиції в основний капітал – 2,1 млрд. Євро</w:t>
            </w:r>
          </w:p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Фінансування НДДКР в ХП – 4 млрд.Євро (щорічно, 2015-2018)</w:t>
            </w:r>
          </w:p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720 компаній (90 тис.співробітників)</w:t>
            </w:r>
          </w:p>
        </w:tc>
        <w:tc>
          <w:tcPr>
            <w:tcW w:w="5670" w:type="dxa"/>
            <w:tcBorders>
              <w:right w:val="double" w:sz="4" w:space="0" w:color="auto"/>
            </w:tcBorders>
            <w:vAlign w:val="center"/>
          </w:tcPr>
          <w:p w:rsidR="005F668D" w:rsidRPr="0052718F" w:rsidRDefault="005F668D" w:rsidP="00970C68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  <w:b/>
              </w:rPr>
            </w:pPr>
          </w:p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  <w:b/>
              </w:rPr>
            </w:pPr>
            <w:r w:rsidRPr="0052718F">
              <w:rPr>
                <w:rFonts w:ascii="Arial" w:hAnsi="Arial" w:cs="Arial"/>
                <w:b/>
              </w:rPr>
              <w:t>Стратегічні акценти:</w:t>
            </w:r>
          </w:p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Кластеризація</w:t>
            </w:r>
            <w:r w:rsidRPr="0052718F">
              <w:rPr>
                <w:rFonts w:ascii="Open Sans" w:hAnsi="Open Sans"/>
                <w:color w:val="333333"/>
                <w:shd w:val="clear" w:color="auto" w:fill="FFFFFF"/>
              </w:rPr>
              <w:t xml:space="preserve"> </w:t>
            </w:r>
            <w:r w:rsidRPr="0052718F">
              <w:rPr>
                <w:rFonts w:ascii="Arial" w:hAnsi="Arial" w:cs="Arial"/>
                <w:color w:val="333333"/>
                <w:shd w:val="clear" w:color="auto" w:fill="FFFFFF"/>
              </w:rPr>
              <w:t>(Spearhead Cluster Chemicals &amp; Plastics,</w:t>
            </w:r>
            <w:r w:rsidRPr="0052718F">
              <w:rPr>
                <w:rFonts w:ascii="Open Sans" w:hAnsi="Open Sans"/>
                <w:color w:val="333333"/>
                <w:shd w:val="clear" w:color="auto" w:fill="FFFFFF"/>
              </w:rPr>
              <w:t xml:space="preserve"> </w:t>
            </w:r>
            <w:r w:rsidRPr="0052718F">
              <w:rPr>
                <w:rFonts w:ascii="Arial" w:hAnsi="Arial" w:cs="Arial"/>
                <w:color w:val="333333"/>
                <w:shd w:val="clear" w:color="auto" w:fill="FFFFFF"/>
              </w:rPr>
              <w:t>BioWin),</w:t>
            </w:r>
            <w:r w:rsidRPr="0052718F">
              <w:rPr>
                <w:rFonts w:ascii="Arial" w:hAnsi="Arial" w:cs="Arial"/>
              </w:rPr>
              <w:t xml:space="preserve"> промислові (хімічні) парки</w:t>
            </w:r>
            <w:r w:rsidR="005F668D" w:rsidRPr="0052718F">
              <w:rPr>
                <w:rFonts w:ascii="Arial" w:hAnsi="Arial" w:cs="Arial"/>
              </w:rPr>
              <w:t xml:space="preserve"> з інноваційними та інкубаційними центрами</w:t>
            </w:r>
            <w:r w:rsidR="00CE43C0" w:rsidRPr="0052718F">
              <w:rPr>
                <w:rFonts w:ascii="Arial" w:hAnsi="Arial" w:cs="Arial"/>
              </w:rPr>
              <w:t xml:space="preserve"> (в кластерах функціонує 50% компаній)</w:t>
            </w:r>
            <w:r w:rsidR="005F668D" w:rsidRPr="0052718F">
              <w:rPr>
                <w:rFonts w:ascii="Arial" w:hAnsi="Arial" w:cs="Arial"/>
              </w:rPr>
              <w:t>;</w:t>
            </w:r>
          </w:p>
          <w:p w:rsidR="004D478F" w:rsidRPr="0052718F" w:rsidRDefault="004D478F" w:rsidP="00970C68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Інноваційність (60% - власні технології)</w:t>
            </w:r>
          </w:p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Розвиток логістики і інфраструктури</w:t>
            </w:r>
            <w:r w:rsidR="00C16304" w:rsidRPr="0052718F">
              <w:rPr>
                <w:rFonts w:ascii="Arial" w:hAnsi="Arial" w:cs="Arial"/>
              </w:rPr>
              <w:t xml:space="preserve"> (глобальний хаб)</w:t>
            </w:r>
          </w:p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Стандарти безпеки ХП (</w:t>
            </w:r>
            <w:r w:rsidRPr="0052718F">
              <w:rPr>
                <w:rFonts w:ascii="Arial" w:hAnsi="Arial" w:cs="Arial"/>
                <w:lang w:val="en-US"/>
              </w:rPr>
              <w:t>REACH</w:t>
            </w:r>
            <w:r w:rsidRPr="0052718F">
              <w:rPr>
                <w:rFonts w:ascii="Arial" w:hAnsi="Arial" w:cs="Arial"/>
              </w:rPr>
              <w:t>/</w:t>
            </w:r>
            <w:r w:rsidRPr="0052718F">
              <w:rPr>
                <w:rFonts w:ascii="Arial" w:hAnsi="Arial" w:cs="Arial"/>
                <w:lang w:val="en-US"/>
              </w:rPr>
              <w:t>CLP</w:t>
            </w:r>
            <w:r w:rsidRPr="0052718F">
              <w:rPr>
                <w:rFonts w:ascii="Arial" w:hAnsi="Arial" w:cs="Arial"/>
              </w:rPr>
              <w:t>)</w:t>
            </w:r>
          </w:p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Енергоефективність</w:t>
            </w:r>
          </w:p>
          <w:p w:rsidR="005F668D" w:rsidRPr="0052718F" w:rsidRDefault="00CE43C0" w:rsidP="00970C68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Ц</w:t>
            </w:r>
            <w:r w:rsidR="009A476C" w:rsidRPr="0052718F">
              <w:rPr>
                <w:rFonts w:ascii="Arial" w:hAnsi="Arial" w:cs="Arial"/>
              </w:rPr>
              <w:t>ифровізація</w:t>
            </w:r>
          </w:p>
        </w:tc>
        <w:tc>
          <w:tcPr>
            <w:tcW w:w="2694" w:type="dxa"/>
            <w:tcBorders>
              <w:left w:val="double" w:sz="4" w:space="0" w:color="auto"/>
            </w:tcBorders>
            <w:vAlign w:val="center"/>
          </w:tcPr>
          <w:p w:rsidR="00970C68" w:rsidRPr="0052718F" w:rsidRDefault="00970C68" w:rsidP="004E0BBD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Міністерство занятості, економіки і споживачів</w:t>
            </w:r>
          </w:p>
        </w:tc>
      </w:tr>
      <w:tr w:rsidR="00970C68" w:rsidTr="00AC042A">
        <w:tc>
          <w:tcPr>
            <w:tcW w:w="1691" w:type="dxa"/>
            <w:vAlign w:val="center"/>
          </w:tcPr>
          <w:p w:rsidR="00970C68" w:rsidRPr="008F6290" w:rsidRDefault="00970C68" w:rsidP="00970C68">
            <w:pPr>
              <w:pStyle w:val="a4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8F6290">
              <w:rPr>
                <w:rFonts w:ascii="Arial" w:hAnsi="Arial" w:cs="Arial"/>
                <w:b/>
                <w:sz w:val="24"/>
                <w:szCs w:val="24"/>
              </w:rPr>
              <w:t xml:space="preserve">Польща </w:t>
            </w:r>
          </w:p>
        </w:tc>
        <w:tc>
          <w:tcPr>
            <w:tcW w:w="5103" w:type="dxa"/>
            <w:vAlign w:val="center"/>
          </w:tcPr>
          <w:p w:rsidR="00970C68" w:rsidRPr="0052718F" w:rsidRDefault="00970C68" w:rsidP="00994B82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 xml:space="preserve">Валовий оборот – 40 млрд. </w:t>
            </w:r>
            <w:r w:rsidR="00390641" w:rsidRPr="0052718F">
              <w:rPr>
                <w:rFonts w:ascii="Arial" w:hAnsi="Arial" w:cs="Arial"/>
              </w:rPr>
              <w:t>дол. США</w:t>
            </w:r>
            <w:r w:rsidRPr="0052718F">
              <w:rPr>
                <w:rFonts w:ascii="Arial" w:hAnsi="Arial" w:cs="Arial"/>
              </w:rPr>
              <w:t xml:space="preserve">. </w:t>
            </w:r>
          </w:p>
          <w:p w:rsidR="00970C68" w:rsidRPr="0052718F" w:rsidRDefault="00970C68" w:rsidP="00994B82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Частка ХП у промисловому виробництві</w:t>
            </w:r>
            <w:r w:rsidR="004E0BBD" w:rsidRPr="0052718F">
              <w:rPr>
                <w:rFonts w:ascii="Arial" w:hAnsi="Arial" w:cs="Arial"/>
              </w:rPr>
              <w:t xml:space="preserve"> </w:t>
            </w:r>
            <w:r w:rsidRPr="0052718F">
              <w:rPr>
                <w:rFonts w:ascii="Arial" w:hAnsi="Arial" w:cs="Arial"/>
              </w:rPr>
              <w:t xml:space="preserve"> – 12%</w:t>
            </w:r>
          </w:p>
          <w:p w:rsidR="00970C68" w:rsidRPr="0052718F" w:rsidRDefault="00970C68" w:rsidP="00994B82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lastRenderedPageBreak/>
              <w:t>Середньорічний темп приросту хімічного виробництва – 6-7% (2015-2018). Темп приросту експорту – 9-10 % (сформоване  позитивне зовнішньоторговельне сальдо )</w:t>
            </w:r>
          </w:p>
          <w:p w:rsidR="00970C68" w:rsidRPr="0052718F" w:rsidRDefault="00970C68" w:rsidP="00994B82">
            <w:pPr>
              <w:spacing w:before="60" w:after="60"/>
              <w:ind w:firstLine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Інвестиції в основний капітал – 4,2 млрд. Євро</w:t>
            </w:r>
            <w:r w:rsidR="00923C95" w:rsidRPr="0052718F">
              <w:rPr>
                <w:rFonts w:ascii="Arial" w:hAnsi="Arial" w:cs="Arial"/>
              </w:rPr>
              <w:t xml:space="preserve"> (2018)</w:t>
            </w:r>
          </w:p>
          <w:p w:rsidR="00970C68" w:rsidRPr="0052718F" w:rsidRDefault="00970C68" w:rsidP="00994B82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Фінансування НДДКР в ХП – 0,8-0,95 млрд.Євро (2015-2018)</w:t>
            </w:r>
          </w:p>
          <w:p w:rsidR="00970C68" w:rsidRPr="0052718F" w:rsidRDefault="00970C68" w:rsidP="00994B82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</w:p>
          <w:p w:rsidR="00970C68" w:rsidRPr="0052718F" w:rsidRDefault="00CE43C0" w:rsidP="00994B82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11000</w:t>
            </w:r>
            <w:r w:rsidR="00970C68" w:rsidRPr="0052718F">
              <w:rPr>
                <w:rFonts w:ascii="Arial" w:hAnsi="Arial" w:cs="Arial"/>
              </w:rPr>
              <w:t xml:space="preserve"> компаній (279 тис.співробітників)</w:t>
            </w:r>
          </w:p>
        </w:tc>
        <w:tc>
          <w:tcPr>
            <w:tcW w:w="5670" w:type="dxa"/>
            <w:tcBorders>
              <w:right w:val="double" w:sz="4" w:space="0" w:color="auto"/>
            </w:tcBorders>
            <w:vAlign w:val="center"/>
          </w:tcPr>
          <w:p w:rsidR="00970C68" w:rsidRPr="0052718F" w:rsidRDefault="00970C68" w:rsidP="00994B82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  <w:b/>
              </w:rPr>
            </w:pPr>
            <w:r w:rsidRPr="0052718F">
              <w:rPr>
                <w:rFonts w:ascii="Arial" w:hAnsi="Arial" w:cs="Arial"/>
                <w:b/>
              </w:rPr>
              <w:lastRenderedPageBreak/>
              <w:t>Стратегічні акценти:</w:t>
            </w:r>
          </w:p>
          <w:p w:rsidR="00970C68" w:rsidRPr="0052718F" w:rsidRDefault="00970C68" w:rsidP="00994B82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Національна програма стійкого розвитку (ХП –пріоритет)</w:t>
            </w:r>
          </w:p>
          <w:p w:rsidR="00970C68" w:rsidRPr="0052718F" w:rsidRDefault="00970C68" w:rsidP="00994B82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lastRenderedPageBreak/>
              <w:t>Програма фінансування досліджень в хімічній  промисловості (INNOCHEM)</w:t>
            </w:r>
          </w:p>
          <w:p w:rsidR="00970C68" w:rsidRPr="0052718F" w:rsidRDefault="00970C68" w:rsidP="00994B82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Цифровізація</w:t>
            </w:r>
          </w:p>
          <w:p w:rsidR="00970C68" w:rsidRPr="0052718F" w:rsidRDefault="00970C68" w:rsidP="00994B82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Формування глобальних гнучких ланцюжків виробництва хімічно</w:t>
            </w:r>
            <w:r w:rsidR="009A476C" w:rsidRPr="0052718F">
              <w:rPr>
                <w:rFonts w:ascii="Arial" w:hAnsi="Arial" w:cs="Arial"/>
              </w:rPr>
              <w:t>ї</w:t>
            </w:r>
            <w:r w:rsidRPr="0052718F">
              <w:rPr>
                <w:rFonts w:ascii="Arial" w:hAnsi="Arial" w:cs="Arial"/>
              </w:rPr>
              <w:t xml:space="preserve"> продукції</w:t>
            </w:r>
          </w:p>
          <w:p w:rsidR="00970C68" w:rsidRPr="0052718F" w:rsidRDefault="00970C68" w:rsidP="00994B82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Сформовані пріоритети в ХП (нафтохімія, полімери, біотехнології, косметика, будівельні матеріали, ін.)</w:t>
            </w:r>
          </w:p>
          <w:p w:rsidR="00970C68" w:rsidRPr="0052718F" w:rsidRDefault="00970C68" w:rsidP="00994B82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Реформування галузевих НДІ</w:t>
            </w:r>
          </w:p>
          <w:p w:rsidR="00970C68" w:rsidRPr="0052718F" w:rsidRDefault="00970C68" w:rsidP="00994B82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 xml:space="preserve">Орієнтація  </w:t>
            </w:r>
            <w:r w:rsidR="009A476C" w:rsidRPr="0052718F">
              <w:rPr>
                <w:rFonts w:ascii="Arial" w:hAnsi="Arial" w:cs="Arial"/>
              </w:rPr>
              <w:t xml:space="preserve">збуту хімічної продукції </w:t>
            </w:r>
            <w:r w:rsidRPr="0052718F">
              <w:rPr>
                <w:rFonts w:ascii="Arial" w:hAnsi="Arial" w:cs="Arial"/>
              </w:rPr>
              <w:t>на Центральну та Східну Європу</w:t>
            </w:r>
          </w:p>
          <w:p w:rsidR="004E0BBD" w:rsidRPr="0052718F" w:rsidRDefault="004E0BBD" w:rsidP="00994B82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Жорсткий контроль за безпечністю продукції</w:t>
            </w:r>
          </w:p>
        </w:tc>
        <w:tc>
          <w:tcPr>
            <w:tcW w:w="2694" w:type="dxa"/>
            <w:tcBorders>
              <w:left w:val="double" w:sz="4" w:space="0" w:color="auto"/>
            </w:tcBorders>
            <w:vAlign w:val="center"/>
          </w:tcPr>
          <w:p w:rsidR="00970C68" w:rsidRPr="0052718F" w:rsidRDefault="004E0BBD" w:rsidP="004E0BBD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lastRenderedPageBreak/>
              <w:t>Міністерство інвестицій і</w:t>
            </w:r>
            <w:r w:rsidR="00970C68" w:rsidRPr="0052718F">
              <w:rPr>
                <w:rFonts w:ascii="Arial" w:hAnsi="Arial" w:cs="Arial"/>
              </w:rPr>
              <w:t xml:space="preserve"> економічного розвитку (раніше було </w:t>
            </w:r>
            <w:r w:rsidR="00970C68" w:rsidRPr="0052718F">
              <w:rPr>
                <w:rFonts w:ascii="Arial" w:hAnsi="Arial" w:cs="Arial"/>
              </w:rPr>
              <w:lastRenderedPageBreak/>
              <w:t>Міністерство  промисловості та торгівлі)</w:t>
            </w:r>
          </w:p>
        </w:tc>
      </w:tr>
      <w:tr w:rsidR="00970C68" w:rsidTr="00AC042A">
        <w:tc>
          <w:tcPr>
            <w:tcW w:w="1691" w:type="dxa"/>
            <w:vAlign w:val="center"/>
          </w:tcPr>
          <w:p w:rsidR="00970C68" w:rsidRPr="008F6290" w:rsidRDefault="00970C68" w:rsidP="00970C68">
            <w:pPr>
              <w:pStyle w:val="a4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8F6290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Угорщина </w:t>
            </w:r>
          </w:p>
        </w:tc>
        <w:tc>
          <w:tcPr>
            <w:tcW w:w="5103" w:type="dxa"/>
            <w:vAlign w:val="center"/>
          </w:tcPr>
          <w:p w:rsidR="00994B82" w:rsidRPr="0052718F" w:rsidRDefault="00970C68" w:rsidP="00994B82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Валовий оборот – 1</w:t>
            </w:r>
            <w:r w:rsidR="00390641" w:rsidRPr="0052718F">
              <w:rPr>
                <w:rFonts w:ascii="Arial" w:hAnsi="Arial" w:cs="Arial"/>
              </w:rPr>
              <w:t>8,</w:t>
            </w:r>
            <w:r w:rsidRPr="0052718F">
              <w:rPr>
                <w:rFonts w:ascii="Arial" w:hAnsi="Arial" w:cs="Arial"/>
              </w:rPr>
              <w:t xml:space="preserve">5 млрд. </w:t>
            </w:r>
            <w:r w:rsidR="00390641" w:rsidRPr="0052718F">
              <w:rPr>
                <w:rFonts w:ascii="Arial" w:hAnsi="Arial" w:cs="Arial"/>
              </w:rPr>
              <w:t>дол. США</w:t>
            </w:r>
            <w:r w:rsidRPr="0052718F">
              <w:rPr>
                <w:rFonts w:ascii="Arial" w:hAnsi="Arial" w:cs="Arial"/>
              </w:rPr>
              <w:t xml:space="preserve"> (2018). </w:t>
            </w:r>
          </w:p>
          <w:p w:rsidR="00970C68" w:rsidRPr="0052718F" w:rsidRDefault="00970C68" w:rsidP="00994B82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Частка ХП у промисловому виробництві – 22</w:t>
            </w:r>
            <w:r w:rsidR="00390641" w:rsidRPr="0052718F">
              <w:rPr>
                <w:rFonts w:ascii="Arial" w:hAnsi="Arial" w:cs="Arial"/>
              </w:rPr>
              <w:t>,6</w:t>
            </w:r>
            <w:r w:rsidRPr="0052718F">
              <w:rPr>
                <w:rFonts w:ascii="Arial" w:hAnsi="Arial" w:cs="Arial"/>
              </w:rPr>
              <w:t>%</w:t>
            </w:r>
          </w:p>
          <w:p w:rsidR="00970C68" w:rsidRPr="0052718F" w:rsidRDefault="00970C68" w:rsidP="00994B82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Середньорічний темп приросту хімічного виробництва – 2-4% (2015-2018).</w:t>
            </w:r>
          </w:p>
          <w:p w:rsidR="00390641" w:rsidRPr="0052718F" w:rsidRDefault="00390641" w:rsidP="00994B82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 xml:space="preserve"> 320 компаній (83,2 тис.співробітників)</w:t>
            </w:r>
          </w:p>
        </w:tc>
        <w:tc>
          <w:tcPr>
            <w:tcW w:w="5670" w:type="dxa"/>
            <w:tcBorders>
              <w:right w:val="double" w:sz="4" w:space="0" w:color="auto"/>
            </w:tcBorders>
            <w:vAlign w:val="center"/>
          </w:tcPr>
          <w:p w:rsidR="00970C68" w:rsidRPr="0052718F" w:rsidRDefault="00970C68" w:rsidP="00994B82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  <w:b/>
              </w:rPr>
            </w:pPr>
            <w:r w:rsidRPr="0052718F">
              <w:rPr>
                <w:rFonts w:ascii="Arial" w:hAnsi="Arial" w:cs="Arial"/>
                <w:b/>
              </w:rPr>
              <w:t>Стратегічні акценти:</w:t>
            </w:r>
          </w:p>
          <w:p w:rsidR="00970C68" w:rsidRPr="0052718F" w:rsidRDefault="00BF6673" w:rsidP="00994B82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Кластеризація (82</w:t>
            </w:r>
            <w:r w:rsidR="00970C68" w:rsidRPr="0052718F">
              <w:rPr>
                <w:rFonts w:ascii="Arial" w:hAnsi="Arial" w:cs="Arial"/>
              </w:rPr>
              <w:t>% обороту в ХП</w:t>
            </w:r>
            <w:r w:rsidRPr="0052718F">
              <w:rPr>
                <w:rFonts w:ascii="Arial" w:hAnsi="Arial" w:cs="Arial"/>
              </w:rPr>
              <w:t>, три кластери</w:t>
            </w:r>
            <w:r w:rsidR="00994B82" w:rsidRPr="0052718F">
              <w:rPr>
                <w:rFonts w:ascii="Arial" w:hAnsi="Arial" w:cs="Arial"/>
              </w:rPr>
              <w:t>, у кожному кластері своя дослідницька база</w:t>
            </w:r>
            <w:r w:rsidR="00970C68" w:rsidRPr="0052718F">
              <w:rPr>
                <w:rFonts w:ascii="Arial" w:hAnsi="Arial" w:cs="Arial"/>
              </w:rPr>
              <w:t>)</w:t>
            </w:r>
          </w:p>
          <w:p w:rsidR="00BB3ED2" w:rsidRPr="0052718F" w:rsidRDefault="00BF6673" w:rsidP="00994B82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Інноваційність (власна дослідницька база, власні технології</w:t>
            </w:r>
            <w:r w:rsidR="00994B82" w:rsidRPr="0052718F">
              <w:rPr>
                <w:rFonts w:ascii="Arial" w:hAnsi="Arial" w:cs="Arial"/>
              </w:rPr>
              <w:t xml:space="preserve"> і інжиніринг</w:t>
            </w:r>
            <w:r w:rsidRPr="0052718F">
              <w:rPr>
                <w:rFonts w:ascii="Arial" w:hAnsi="Arial" w:cs="Arial"/>
              </w:rPr>
              <w:t xml:space="preserve">) </w:t>
            </w:r>
          </w:p>
          <w:p w:rsidR="00970C68" w:rsidRPr="0052718F" w:rsidRDefault="00970C68" w:rsidP="00994B82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Спеціалізація (нафтохімія та полімерна промисловість)</w:t>
            </w:r>
          </w:p>
          <w:p w:rsidR="00970C68" w:rsidRPr="0052718F" w:rsidRDefault="00970C68" w:rsidP="00994B82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Орієнтація на внутрішній попит з боку автомобілебудування, електроніки та сільського господарства</w:t>
            </w:r>
          </w:p>
          <w:p w:rsidR="00BB3ED2" w:rsidRPr="0052718F" w:rsidRDefault="00BB3ED2" w:rsidP="00994B82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Експортна орієнтація (50-60%  експортується в ЄС)</w:t>
            </w:r>
          </w:p>
        </w:tc>
        <w:tc>
          <w:tcPr>
            <w:tcW w:w="2694" w:type="dxa"/>
            <w:tcBorders>
              <w:left w:val="double" w:sz="4" w:space="0" w:color="auto"/>
            </w:tcBorders>
            <w:vAlign w:val="center"/>
          </w:tcPr>
          <w:p w:rsidR="00970C68" w:rsidRPr="0052718F" w:rsidRDefault="00970C68" w:rsidP="008E0984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Міністерство національної економіки</w:t>
            </w:r>
          </w:p>
          <w:p w:rsidR="00970C68" w:rsidRPr="0052718F" w:rsidRDefault="00970C68" w:rsidP="008E0984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Міністерство інновацій і технологій</w:t>
            </w:r>
          </w:p>
        </w:tc>
      </w:tr>
      <w:tr w:rsidR="00970C68" w:rsidTr="00AC042A">
        <w:tc>
          <w:tcPr>
            <w:tcW w:w="1691" w:type="dxa"/>
            <w:vAlign w:val="center"/>
          </w:tcPr>
          <w:p w:rsidR="00970C68" w:rsidRPr="008F6290" w:rsidRDefault="00970C68" w:rsidP="00970C68">
            <w:pPr>
              <w:pStyle w:val="a4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8F6290">
              <w:rPr>
                <w:rFonts w:ascii="Arial" w:hAnsi="Arial" w:cs="Arial"/>
                <w:b/>
                <w:sz w:val="24"/>
                <w:szCs w:val="24"/>
              </w:rPr>
              <w:t xml:space="preserve">Португалія </w:t>
            </w:r>
          </w:p>
        </w:tc>
        <w:tc>
          <w:tcPr>
            <w:tcW w:w="5103" w:type="dxa"/>
            <w:vAlign w:val="center"/>
          </w:tcPr>
          <w:p w:rsidR="00A76067" w:rsidRPr="0052718F" w:rsidRDefault="00970C68" w:rsidP="007F0E03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Валовий оборот –</w:t>
            </w:r>
            <w:r w:rsidR="0022289D" w:rsidRPr="0052718F">
              <w:rPr>
                <w:rFonts w:ascii="Arial" w:hAnsi="Arial" w:cs="Arial"/>
              </w:rPr>
              <w:t xml:space="preserve"> 8</w:t>
            </w:r>
            <w:r w:rsidRPr="0052718F">
              <w:rPr>
                <w:rFonts w:ascii="Arial" w:hAnsi="Arial" w:cs="Arial"/>
              </w:rPr>
              <w:t xml:space="preserve">,3 млрд. </w:t>
            </w:r>
            <w:r w:rsidR="00A76067" w:rsidRPr="0052718F">
              <w:rPr>
                <w:rFonts w:ascii="Arial" w:hAnsi="Arial" w:cs="Arial"/>
              </w:rPr>
              <w:t>дол.США</w:t>
            </w:r>
            <w:r w:rsidRPr="0052718F">
              <w:rPr>
                <w:rFonts w:ascii="Arial" w:hAnsi="Arial" w:cs="Arial"/>
              </w:rPr>
              <w:t xml:space="preserve"> (2018). </w:t>
            </w:r>
          </w:p>
          <w:p w:rsidR="00970C68" w:rsidRPr="0052718F" w:rsidRDefault="00970C68" w:rsidP="007F0E03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Частка ХП у промисловому виробництві – 6,8%</w:t>
            </w:r>
          </w:p>
          <w:p w:rsidR="00970C68" w:rsidRPr="0052718F" w:rsidRDefault="00970C68" w:rsidP="007F0E03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Середньорічний темп приросту хімічного виробництва – 3-4% (2015-2018).</w:t>
            </w:r>
          </w:p>
          <w:p w:rsidR="00970C68" w:rsidRPr="0052718F" w:rsidRDefault="00970C68" w:rsidP="007F0E03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Експорт – 6,5 млрд.Євро</w:t>
            </w:r>
            <w:r w:rsidR="008E0984" w:rsidRPr="0052718F">
              <w:rPr>
                <w:rFonts w:ascii="Arial" w:hAnsi="Arial" w:cs="Arial"/>
              </w:rPr>
              <w:t xml:space="preserve"> (12% у зальному експорті товарів)</w:t>
            </w:r>
          </w:p>
          <w:p w:rsidR="00970C68" w:rsidRPr="0052718F" w:rsidRDefault="00970C68" w:rsidP="007F0E03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790 компанії (12,5 тис.співробітників)</w:t>
            </w: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rPr>
                <w:rFonts w:ascii="Arial" w:hAnsi="Arial" w:cs="Arial"/>
                <w:b/>
              </w:rPr>
            </w:pPr>
            <w:r w:rsidRPr="0052718F">
              <w:rPr>
                <w:rFonts w:ascii="Arial" w:hAnsi="Arial" w:cs="Arial"/>
                <w:b/>
              </w:rPr>
              <w:t>Стратегічні акценти:</w:t>
            </w:r>
          </w:p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Логістика (порти, транспортні коридори)</w:t>
            </w:r>
          </w:p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Вузька спеціалізація</w:t>
            </w:r>
            <w:r w:rsidR="008E0984" w:rsidRPr="0052718F">
              <w:rPr>
                <w:rFonts w:ascii="Arial" w:hAnsi="Arial" w:cs="Arial"/>
              </w:rPr>
              <w:t xml:space="preserve"> (лісохімія, смоли, спеціальні хімікати)</w:t>
            </w:r>
          </w:p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Створення виробництв з високою добавленою вартістю</w:t>
            </w:r>
          </w:p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Нанотехнології і наноматеріали</w:t>
            </w:r>
            <w:r w:rsidR="009F4956" w:rsidRPr="0052718F">
              <w:rPr>
                <w:rFonts w:ascii="Arial" w:hAnsi="Arial" w:cs="Arial"/>
              </w:rPr>
              <w:t xml:space="preserve"> (власні запатентовані технології)</w:t>
            </w:r>
          </w:p>
          <w:p w:rsidR="0022289D" w:rsidRPr="0052718F" w:rsidRDefault="0022289D" w:rsidP="00970C68">
            <w:pPr>
              <w:pStyle w:val="a4"/>
              <w:spacing w:before="60" w:after="60"/>
              <w:ind w:left="0" w:firstLine="0"/>
              <w:contextualSpacing w:val="0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Експортна орієнтація</w:t>
            </w:r>
          </w:p>
        </w:tc>
        <w:tc>
          <w:tcPr>
            <w:tcW w:w="2694" w:type="dxa"/>
            <w:tcBorders>
              <w:left w:val="double" w:sz="4" w:space="0" w:color="auto"/>
            </w:tcBorders>
            <w:vAlign w:val="center"/>
          </w:tcPr>
          <w:p w:rsidR="00970C68" w:rsidRPr="0052718F" w:rsidRDefault="00970C68" w:rsidP="008E0984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Міністерство економіки</w:t>
            </w:r>
          </w:p>
        </w:tc>
      </w:tr>
      <w:tr w:rsidR="00970C68" w:rsidTr="00AC042A">
        <w:tc>
          <w:tcPr>
            <w:tcW w:w="1691" w:type="dxa"/>
            <w:vAlign w:val="center"/>
          </w:tcPr>
          <w:p w:rsidR="00970C68" w:rsidRPr="008F6290" w:rsidRDefault="00970C68" w:rsidP="00970C68">
            <w:pPr>
              <w:pStyle w:val="a4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8F6290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Болгарія </w:t>
            </w:r>
          </w:p>
        </w:tc>
        <w:tc>
          <w:tcPr>
            <w:tcW w:w="5103" w:type="dxa"/>
            <w:vAlign w:val="center"/>
          </w:tcPr>
          <w:p w:rsidR="007973A0" w:rsidRPr="0052718F" w:rsidRDefault="00970C68" w:rsidP="007F0E03">
            <w:pPr>
              <w:spacing w:before="60" w:after="60"/>
              <w:ind w:firstLine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Валовий оборот – 1</w:t>
            </w:r>
            <w:r w:rsidR="007973A0" w:rsidRPr="0052718F">
              <w:rPr>
                <w:rFonts w:ascii="Arial" w:hAnsi="Arial" w:cs="Arial"/>
              </w:rPr>
              <w:t>,7 млрд. дол. США</w:t>
            </w:r>
            <w:r w:rsidRPr="0052718F">
              <w:rPr>
                <w:rFonts w:ascii="Arial" w:hAnsi="Arial" w:cs="Arial"/>
              </w:rPr>
              <w:t xml:space="preserve"> (2018). </w:t>
            </w:r>
          </w:p>
          <w:p w:rsidR="00970C68" w:rsidRPr="0052718F" w:rsidRDefault="00970C68" w:rsidP="007F0E03">
            <w:pPr>
              <w:spacing w:before="60" w:after="60"/>
              <w:ind w:firstLine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Частка ХП у промисловому виробництві – 5%</w:t>
            </w:r>
          </w:p>
          <w:p w:rsidR="00970C68" w:rsidRPr="0052718F" w:rsidRDefault="00970C68" w:rsidP="007F0E03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Середньорічний темп приросту хімічного виробництва – 2-4% (2015-2018)</w:t>
            </w:r>
          </w:p>
          <w:p w:rsidR="00970C68" w:rsidRPr="0052718F" w:rsidRDefault="00970C68" w:rsidP="007F0E03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Інвестиці</w:t>
            </w:r>
            <w:r w:rsidR="007973A0" w:rsidRPr="0052718F">
              <w:rPr>
                <w:rFonts w:ascii="Arial" w:hAnsi="Arial" w:cs="Arial"/>
              </w:rPr>
              <w:t>ї в основний капітал – 214 млн.Є</w:t>
            </w:r>
            <w:r w:rsidRPr="0052718F">
              <w:rPr>
                <w:rFonts w:ascii="Arial" w:hAnsi="Arial" w:cs="Arial"/>
              </w:rPr>
              <w:t>вро</w:t>
            </w:r>
            <w:r w:rsidR="007973A0" w:rsidRPr="0052718F">
              <w:rPr>
                <w:rFonts w:ascii="Arial" w:hAnsi="Arial" w:cs="Arial"/>
              </w:rPr>
              <w:t xml:space="preserve"> (2018)</w:t>
            </w:r>
          </w:p>
          <w:p w:rsidR="00970C68" w:rsidRPr="0052718F" w:rsidRDefault="00970C68" w:rsidP="007F0E03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Фінансування НДДКР в ХП – 3,1 млн.Євро</w:t>
            </w:r>
            <w:r w:rsidR="007973A0" w:rsidRPr="0052718F">
              <w:rPr>
                <w:rFonts w:ascii="Arial" w:hAnsi="Arial" w:cs="Arial"/>
              </w:rPr>
              <w:t xml:space="preserve"> (2018)</w:t>
            </w:r>
          </w:p>
          <w:p w:rsidR="00970C68" w:rsidRPr="0052718F" w:rsidRDefault="00970C68" w:rsidP="007F0E03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643 компанії</w:t>
            </w:r>
            <w:r w:rsidR="007973A0" w:rsidRPr="0052718F">
              <w:rPr>
                <w:rFonts w:ascii="Arial" w:hAnsi="Arial" w:cs="Arial"/>
              </w:rPr>
              <w:t xml:space="preserve"> (13,5 тис.співробітників)</w:t>
            </w: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rPr>
                <w:rFonts w:ascii="Arial" w:hAnsi="Arial" w:cs="Arial"/>
                <w:b/>
              </w:rPr>
            </w:pPr>
            <w:r w:rsidRPr="0052718F">
              <w:rPr>
                <w:rFonts w:ascii="Arial" w:hAnsi="Arial" w:cs="Arial"/>
                <w:b/>
              </w:rPr>
              <w:t>Стратегічні акценти:</w:t>
            </w:r>
          </w:p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використання біомаси</w:t>
            </w:r>
          </w:p>
          <w:p w:rsidR="002E3A8F" w:rsidRPr="0052718F" w:rsidRDefault="002E3A8F" w:rsidP="00970C68">
            <w:pPr>
              <w:pStyle w:val="a4"/>
              <w:spacing w:before="60" w:after="60"/>
              <w:ind w:left="0" w:firstLine="0"/>
              <w:contextualSpacing w:val="0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 xml:space="preserve"> спеціалізація (добрива, целюлоза, </w:t>
            </w:r>
            <w:r w:rsidR="00B81036" w:rsidRPr="0052718F">
              <w:rPr>
                <w:rFonts w:ascii="Arial" w:hAnsi="Arial" w:cs="Arial"/>
              </w:rPr>
              <w:t>вибірково основна хімія)</w:t>
            </w:r>
          </w:p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створення нового виробництва хлору-каустику (мембранна технологія)</w:t>
            </w:r>
          </w:p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виробництво нанопродуктів</w:t>
            </w:r>
          </w:p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виробництво добрив та агрохімікатів</w:t>
            </w:r>
          </w:p>
          <w:p w:rsidR="002E3A8F" w:rsidRPr="0052718F" w:rsidRDefault="002E3A8F" w:rsidP="00970C68">
            <w:pPr>
              <w:pStyle w:val="a4"/>
              <w:spacing w:before="60" w:after="60"/>
              <w:ind w:left="0" w:firstLine="0"/>
              <w:contextualSpacing w:val="0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утилізація (переробка) відходів</w:t>
            </w:r>
          </w:p>
        </w:tc>
        <w:tc>
          <w:tcPr>
            <w:tcW w:w="2694" w:type="dxa"/>
            <w:tcBorders>
              <w:left w:val="double" w:sz="4" w:space="0" w:color="auto"/>
            </w:tcBorders>
            <w:vAlign w:val="center"/>
          </w:tcPr>
          <w:p w:rsidR="00970C68" w:rsidRPr="0052718F" w:rsidRDefault="00970C68" w:rsidP="00F14A8C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Міністерство економіки</w:t>
            </w:r>
          </w:p>
        </w:tc>
      </w:tr>
      <w:tr w:rsidR="00970C68" w:rsidTr="00AC042A">
        <w:tc>
          <w:tcPr>
            <w:tcW w:w="1691" w:type="dxa"/>
            <w:vAlign w:val="center"/>
          </w:tcPr>
          <w:p w:rsidR="00970C68" w:rsidRPr="008F6290" w:rsidRDefault="00970C68" w:rsidP="00970C68">
            <w:pPr>
              <w:pStyle w:val="a4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8F6290">
              <w:rPr>
                <w:rFonts w:ascii="Arial" w:hAnsi="Arial" w:cs="Arial"/>
                <w:b/>
                <w:sz w:val="24"/>
                <w:szCs w:val="24"/>
              </w:rPr>
              <w:t xml:space="preserve">Румунія </w:t>
            </w:r>
          </w:p>
        </w:tc>
        <w:tc>
          <w:tcPr>
            <w:tcW w:w="5103" w:type="dxa"/>
            <w:vAlign w:val="center"/>
          </w:tcPr>
          <w:p w:rsidR="00970C68" w:rsidRPr="0052718F" w:rsidRDefault="00B81036" w:rsidP="007F0E03">
            <w:pPr>
              <w:spacing w:before="60" w:after="60"/>
              <w:ind w:firstLine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Валовий оборот – 2,8 млрд. дол. США</w:t>
            </w:r>
            <w:r w:rsidR="00970C68" w:rsidRPr="0052718F">
              <w:rPr>
                <w:rFonts w:ascii="Arial" w:hAnsi="Arial" w:cs="Arial"/>
              </w:rPr>
              <w:t xml:space="preserve"> (2018). Частка ХП у промисловому виробництві – 7%</w:t>
            </w:r>
          </w:p>
          <w:p w:rsidR="00970C68" w:rsidRPr="0052718F" w:rsidRDefault="00970C68" w:rsidP="007F0E03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Середньорічний темп приросту хімічного виробництва – 1-2% (2015-2018)</w:t>
            </w:r>
          </w:p>
          <w:p w:rsidR="00970C68" w:rsidRPr="0052718F" w:rsidRDefault="00F14A8C" w:rsidP="007F0E03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Експорт ХП – 1,9 млрд. дол.США</w:t>
            </w:r>
          </w:p>
          <w:p w:rsidR="00970C68" w:rsidRPr="0052718F" w:rsidRDefault="00F14A8C" w:rsidP="007F0E03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Імпорт ХП – 7,2 млрд. дол. США</w:t>
            </w:r>
          </w:p>
          <w:p w:rsidR="00970C68" w:rsidRPr="0052718F" w:rsidRDefault="00970C68" w:rsidP="007F0E03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Інвестиції в основний капітал – 271 млн.евро</w:t>
            </w:r>
          </w:p>
          <w:p w:rsidR="00970C68" w:rsidRPr="0052718F" w:rsidRDefault="00970C68" w:rsidP="007F0E03">
            <w:pPr>
              <w:spacing w:before="60" w:after="60"/>
              <w:ind w:firstLine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979 компанії (22,5 тис. співробітників)</w:t>
            </w: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rPr>
                <w:rFonts w:ascii="Arial" w:hAnsi="Arial" w:cs="Arial"/>
                <w:b/>
              </w:rPr>
            </w:pPr>
            <w:r w:rsidRPr="0052718F">
              <w:rPr>
                <w:rFonts w:ascii="Arial" w:hAnsi="Arial" w:cs="Arial"/>
                <w:b/>
              </w:rPr>
              <w:t>Стратегічні акценти (національна промислова політика</w:t>
            </w:r>
            <w:r w:rsidRPr="0052718F">
              <w:rPr>
                <w:rFonts w:ascii="Arial" w:hAnsi="Arial" w:cs="Arial"/>
                <w:b/>
                <w:lang w:val="ru-RU"/>
              </w:rPr>
              <w:t>/</w:t>
            </w:r>
            <w:r w:rsidRPr="0052718F">
              <w:rPr>
                <w:b/>
              </w:rPr>
              <w:t xml:space="preserve"> </w:t>
            </w:r>
            <w:r w:rsidRPr="0052718F">
              <w:rPr>
                <w:rFonts w:ascii="Arial" w:hAnsi="Arial" w:cs="Arial"/>
                <w:b/>
              </w:rPr>
              <w:t>SRR):</w:t>
            </w:r>
          </w:p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Кластеризація</w:t>
            </w:r>
          </w:p>
          <w:p w:rsidR="00970C68" w:rsidRPr="0052718F" w:rsidRDefault="00F14A8C" w:rsidP="00970C68">
            <w:pPr>
              <w:pStyle w:val="a4"/>
              <w:spacing w:before="60" w:after="60"/>
              <w:ind w:left="0" w:firstLine="0"/>
              <w:contextualSpacing w:val="0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Спеціалізація (р</w:t>
            </w:r>
            <w:r w:rsidR="00970C68" w:rsidRPr="0052718F">
              <w:rPr>
                <w:rFonts w:ascii="Arial" w:hAnsi="Arial" w:cs="Arial"/>
              </w:rPr>
              <w:t>озвиток нафтохімії</w:t>
            </w:r>
            <w:r w:rsidRPr="0052718F">
              <w:rPr>
                <w:rFonts w:ascii="Arial" w:hAnsi="Arial" w:cs="Arial"/>
              </w:rPr>
              <w:t>, подовження технологічних ланцюгів)</w:t>
            </w:r>
            <w:r w:rsidR="00970C68" w:rsidRPr="0052718F">
              <w:rPr>
                <w:rFonts w:ascii="Arial" w:hAnsi="Arial" w:cs="Arial"/>
              </w:rPr>
              <w:t xml:space="preserve"> </w:t>
            </w:r>
          </w:p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Сировинні ресурси</w:t>
            </w:r>
          </w:p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Збільшення витрат на НДДКР</w:t>
            </w:r>
          </w:p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Логістика (хаб для Центральної і Східної Європи)</w:t>
            </w:r>
          </w:p>
        </w:tc>
        <w:tc>
          <w:tcPr>
            <w:tcW w:w="2694" w:type="dxa"/>
            <w:tcBorders>
              <w:left w:val="double" w:sz="4" w:space="0" w:color="auto"/>
            </w:tcBorders>
            <w:vAlign w:val="center"/>
          </w:tcPr>
          <w:p w:rsidR="00970C68" w:rsidRPr="0052718F" w:rsidRDefault="00970C68" w:rsidP="00F14A8C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Міністерство економіки</w:t>
            </w:r>
          </w:p>
        </w:tc>
      </w:tr>
      <w:tr w:rsidR="00970C68" w:rsidTr="00AC042A">
        <w:tc>
          <w:tcPr>
            <w:tcW w:w="1691" w:type="dxa"/>
            <w:vAlign w:val="center"/>
          </w:tcPr>
          <w:p w:rsidR="00970C68" w:rsidRPr="008F6290" w:rsidRDefault="00970C68" w:rsidP="00970C68">
            <w:pPr>
              <w:pStyle w:val="a4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8F6290">
              <w:rPr>
                <w:rFonts w:ascii="Arial" w:hAnsi="Arial" w:cs="Arial"/>
                <w:b/>
                <w:sz w:val="24"/>
                <w:szCs w:val="24"/>
              </w:rPr>
              <w:t>Чехія</w:t>
            </w:r>
          </w:p>
        </w:tc>
        <w:tc>
          <w:tcPr>
            <w:tcW w:w="5103" w:type="dxa"/>
          </w:tcPr>
          <w:p w:rsidR="008B0622" w:rsidRPr="0052718F" w:rsidRDefault="00970C68" w:rsidP="00970C68">
            <w:pPr>
              <w:spacing w:before="60" w:after="60"/>
              <w:ind w:firstLine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Валовий оборот – 2</w:t>
            </w:r>
            <w:r w:rsidR="008B0622" w:rsidRPr="0052718F">
              <w:rPr>
                <w:rFonts w:ascii="Arial" w:hAnsi="Arial" w:cs="Arial"/>
              </w:rPr>
              <w:t>9,5 млрд. дол. США</w:t>
            </w:r>
            <w:r w:rsidRPr="0052718F">
              <w:rPr>
                <w:rFonts w:ascii="Arial" w:hAnsi="Arial" w:cs="Arial"/>
              </w:rPr>
              <w:t xml:space="preserve"> (2018). </w:t>
            </w:r>
          </w:p>
          <w:p w:rsidR="00970C68" w:rsidRPr="0052718F" w:rsidRDefault="00970C68" w:rsidP="00970C68">
            <w:pPr>
              <w:spacing w:before="60" w:after="60"/>
              <w:ind w:firstLine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Частка ХП у промисловому виробництві – 19%</w:t>
            </w:r>
          </w:p>
          <w:p w:rsidR="00970C68" w:rsidRPr="0052718F" w:rsidRDefault="00970C68" w:rsidP="00970C68">
            <w:pPr>
              <w:spacing w:before="60" w:after="60"/>
              <w:ind w:firstLine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Середньорічний темп приросту хімічного виробництва – 2-3% (2015-2018)</w:t>
            </w:r>
          </w:p>
          <w:p w:rsidR="00FB2E7B" w:rsidRPr="0052718F" w:rsidRDefault="00970C68" w:rsidP="00970C68">
            <w:pPr>
              <w:spacing w:before="60" w:after="60"/>
              <w:ind w:firstLine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Інвестиції в основний капітал – 1,1 млрд. Євро (щорічно)</w:t>
            </w:r>
            <w:r w:rsidR="00746FBA" w:rsidRPr="0052718F">
              <w:rPr>
                <w:rFonts w:ascii="Arial" w:hAnsi="Arial" w:cs="Arial"/>
              </w:rPr>
              <w:t xml:space="preserve"> </w:t>
            </w:r>
          </w:p>
          <w:p w:rsidR="00970C68" w:rsidRPr="0052718F" w:rsidRDefault="00970C68" w:rsidP="00970C68">
            <w:pPr>
              <w:spacing w:before="60" w:after="60"/>
              <w:ind w:firstLine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Фінансування НДДКР в ХП – 1</w:t>
            </w:r>
            <w:r w:rsidR="00C46ACC" w:rsidRPr="0052718F">
              <w:rPr>
                <w:rFonts w:ascii="Arial" w:hAnsi="Arial" w:cs="Arial"/>
              </w:rPr>
              <w:t>,</w:t>
            </w:r>
            <w:r w:rsidRPr="0052718F">
              <w:rPr>
                <w:rFonts w:ascii="Arial" w:hAnsi="Arial" w:cs="Arial"/>
              </w:rPr>
              <w:t>8</w:t>
            </w:r>
            <w:r w:rsidR="006452FA" w:rsidRPr="0052718F">
              <w:rPr>
                <w:rFonts w:ascii="Arial" w:hAnsi="Arial" w:cs="Arial"/>
              </w:rPr>
              <w:t xml:space="preserve"> млр</w:t>
            </w:r>
            <w:r w:rsidRPr="0052718F">
              <w:rPr>
                <w:rFonts w:ascii="Arial" w:hAnsi="Arial" w:cs="Arial"/>
              </w:rPr>
              <w:t>.Євро (щорічно)</w:t>
            </w:r>
            <w:r w:rsidR="00FB2E7B" w:rsidRPr="0052718F">
              <w:t xml:space="preserve"> </w:t>
            </w:r>
            <w:r w:rsidR="00FB2E7B" w:rsidRPr="0052718F">
              <w:rPr>
                <w:rFonts w:ascii="Arial" w:hAnsi="Arial" w:cs="Arial"/>
              </w:rPr>
              <w:t>(70-80% - кошти ЄС + державне фінансування)</w:t>
            </w:r>
          </w:p>
          <w:p w:rsidR="00970C68" w:rsidRPr="0052718F" w:rsidRDefault="00970C68" w:rsidP="00970C68">
            <w:pPr>
              <w:spacing w:before="60" w:after="60"/>
              <w:ind w:firstLine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854 компанії</w:t>
            </w:r>
            <w:r w:rsidR="008B0622" w:rsidRPr="0052718F">
              <w:rPr>
                <w:rFonts w:ascii="Arial" w:hAnsi="Arial" w:cs="Arial"/>
              </w:rPr>
              <w:t xml:space="preserve"> (124,1 тис.працівників)</w:t>
            </w: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rPr>
                <w:rFonts w:ascii="Arial" w:hAnsi="Arial" w:cs="Arial"/>
                <w:b/>
              </w:rPr>
            </w:pPr>
            <w:r w:rsidRPr="0052718F">
              <w:rPr>
                <w:rFonts w:ascii="Arial" w:hAnsi="Arial" w:cs="Arial"/>
                <w:b/>
              </w:rPr>
              <w:t>Стратегічні акценти:</w:t>
            </w:r>
          </w:p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Кластеризація</w:t>
            </w:r>
          </w:p>
          <w:p w:rsidR="004441DF" w:rsidRPr="0052718F" w:rsidRDefault="004441DF" w:rsidP="00970C68">
            <w:pPr>
              <w:pStyle w:val="a4"/>
              <w:spacing w:before="60" w:after="60"/>
              <w:ind w:left="0" w:firstLine="0"/>
              <w:contextualSpacing w:val="0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Інноваційність (</w:t>
            </w:r>
            <w:r w:rsidR="00FB2E7B" w:rsidRPr="0052718F">
              <w:rPr>
                <w:rFonts w:ascii="Arial" w:hAnsi="Arial" w:cs="Arial"/>
              </w:rPr>
              <w:t xml:space="preserve">інтелектуальна спеціалізація, </w:t>
            </w:r>
            <w:r w:rsidR="00822814" w:rsidRPr="0052718F">
              <w:rPr>
                <w:rFonts w:ascii="Arial" w:hAnsi="Arial" w:cs="Arial"/>
              </w:rPr>
              <w:t>Чешська технологічна платформа для стійкої хімії, Чешська технологічна платформа PLASTICS,</w:t>
            </w:r>
            <w:r w:rsidR="00C46ACC" w:rsidRPr="0052718F">
              <w:rPr>
                <w:rFonts w:ascii="Arial" w:hAnsi="Arial" w:cs="Arial"/>
              </w:rPr>
              <w:t xml:space="preserve"> Чешська біотехнологічна платформа</w:t>
            </w:r>
            <w:r w:rsidR="00822814" w:rsidRPr="0052718F">
              <w:rPr>
                <w:rFonts w:ascii="Arial" w:hAnsi="Arial" w:cs="Arial"/>
              </w:rPr>
              <w:t>)</w:t>
            </w:r>
          </w:p>
          <w:p w:rsidR="00970C68" w:rsidRPr="0052718F" w:rsidRDefault="004441DF" w:rsidP="00970C68">
            <w:pPr>
              <w:pStyle w:val="a4"/>
              <w:spacing w:before="60" w:after="60"/>
              <w:ind w:left="0" w:firstLine="0"/>
              <w:contextualSpacing w:val="0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Спеціалізація (нафтохімія, в</w:t>
            </w:r>
            <w:r w:rsidR="00970C68" w:rsidRPr="0052718F">
              <w:rPr>
                <w:rFonts w:ascii="Arial" w:hAnsi="Arial" w:cs="Arial"/>
              </w:rPr>
              <w:t>иробництво шин та пластмасових виробів для автомобілебудування</w:t>
            </w:r>
            <w:r w:rsidR="00FB2E7B" w:rsidRPr="0052718F">
              <w:rPr>
                <w:rFonts w:ascii="Arial" w:hAnsi="Arial" w:cs="Arial"/>
              </w:rPr>
              <w:t xml:space="preserve">, наноматеріали, </w:t>
            </w:r>
            <w:r w:rsidR="00822814" w:rsidRPr="0052718F">
              <w:rPr>
                <w:rFonts w:ascii="Arial" w:hAnsi="Arial" w:cs="Arial"/>
              </w:rPr>
              <w:t xml:space="preserve">полімери, </w:t>
            </w:r>
            <w:r w:rsidR="00FB2E7B" w:rsidRPr="0052718F">
              <w:rPr>
                <w:rFonts w:ascii="Arial" w:hAnsi="Arial" w:cs="Arial"/>
              </w:rPr>
              <w:t>біопластики, епоксидні смоли)</w:t>
            </w:r>
          </w:p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Унікальна мережа трубопроводів</w:t>
            </w:r>
          </w:p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Державна підтримка інвестицій в ХП</w:t>
            </w:r>
          </w:p>
        </w:tc>
        <w:tc>
          <w:tcPr>
            <w:tcW w:w="2694" w:type="dxa"/>
            <w:tcBorders>
              <w:left w:val="double" w:sz="4" w:space="0" w:color="auto"/>
            </w:tcBorders>
            <w:vAlign w:val="center"/>
          </w:tcPr>
          <w:p w:rsidR="00970C68" w:rsidRPr="0052718F" w:rsidRDefault="00970C68" w:rsidP="00F14A8C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Міністерство промисловості і торгівлі</w:t>
            </w:r>
          </w:p>
        </w:tc>
      </w:tr>
      <w:tr w:rsidR="00970C68" w:rsidTr="00AC042A">
        <w:tc>
          <w:tcPr>
            <w:tcW w:w="1691" w:type="dxa"/>
            <w:vAlign w:val="center"/>
          </w:tcPr>
          <w:p w:rsidR="00970C68" w:rsidRPr="008F6290" w:rsidRDefault="00970C68" w:rsidP="00970C68">
            <w:pPr>
              <w:pStyle w:val="a4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8F6290">
              <w:rPr>
                <w:rFonts w:ascii="Arial" w:hAnsi="Arial" w:cs="Arial"/>
                <w:b/>
                <w:sz w:val="24"/>
                <w:szCs w:val="24"/>
              </w:rPr>
              <w:lastRenderedPageBreak/>
              <w:t>Словакія</w:t>
            </w:r>
          </w:p>
        </w:tc>
        <w:tc>
          <w:tcPr>
            <w:tcW w:w="5103" w:type="dxa"/>
            <w:vAlign w:val="center"/>
          </w:tcPr>
          <w:p w:rsidR="00970C68" w:rsidRPr="0052718F" w:rsidRDefault="006452FA" w:rsidP="007F0E03">
            <w:pPr>
              <w:spacing w:before="60" w:after="60"/>
              <w:ind w:firstLine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Валовий оборот – 12 млрд. дол. США</w:t>
            </w:r>
            <w:r w:rsidR="00970C68" w:rsidRPr="0052718F">
              <w:rPr>
                <w:rFonts w:ascii="Arial" w:hAnsi="Arial" w:cs="Arial"/>
              </w:rPr>
              <w:t xml:space="preserve"> (2018). Частка ХП у промисловому виробництві – 12%</w:t>
            </w:r>
            <w:r w:rsidR="007D1C31" w:rsidRPr="0052718F">
              <w:rPr>
                <w:rFonts w:ascii="Arial" w:hAnsi="Arial" w:cs="Arial"/>
              </w:rPr>
              <w:t>, 11% – в експорті</w:t>
            </w:r>
          </w:p>
          <w:p w:rsidR="00970C68" w:rsidRPr="0052718F" w:rsidRDefault="00970C68" w:rsidP="007F0E03">
            <w:pPr>
              <w:spacing w:before="60" w:after="60"/>
              <w:ind w:firstLine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Середньорічний темп приросту хімічного виробництва – 1-2% (2015-2018)</w:t>
            </w:r>
          </w:p>
          <w:p w:rsidR="007771B7" w:rsidRPr="0052718F" w:rsidRDefault="007771B7" w:rsidP="007F0E03">
            <w:pPr>
              <w:spacing w:before="60" w:after="60"/>
              <w:ind w:firstLine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Експорт ХП – 7,8 млрд. Євро, імпорт ХП -9,2 млрд. Євро</w:t>
            </w:r>
          </w:p>
          <w:p w:rsidR="006452FA" w:rsidRPr="0052718F" w:rsidRDefault="006452FA" w:rsidP="007F0E03">
            <w:pPr>
              <w:spacing w:before="60" w:after="60"/>
              <w:ind w:firstLine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Інвестиції в основний капітал –</w:t>
            </w:r>
            <w:r w:rsidR="00A63DF9" w:rsidRPr="0052718F">
              <w:rPr>
                <w:rFonts w:ascii="Arial" w:hAnsi="Arial" w:cs="Arial"/>
              </w:rPr>
              <w:t xml:space="preserve"> 1,34</w:t>
            </w:r>
            <w:r w:rsidRPr="0052718F">
              <w:rPr>
                <w:rFonts w:ascii="Arial" w:hAnsi="Arial" w:cs="Arial"/>
              </w:rPr>
              <w:t xml:space="preserve"> мл</w:t>
            </w:r>
            <w:r w:rsidR="007D1C31" w:rsidRPr="0052718F">
              <w:rPr>
                <w:rFonts w:ascii="Arial" w:hAnsi="Arial" w:cs="Arial"/>
              </w:rPr>
              <w:t>рд Євро (2018)</w:t>
            </w:r>
          </w:p>
          <w:p w:rsidR="00A63DF9" w:rsidRPr="0052718F" w:rsidRDefault="00A63DF9" w:rsidP="007F0E03">
            <w:pPr>
              <w:spacing w:before="60" w:after="60"/>
              <w:ind w:firstLine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 xml:space="preserve">Інвестиції в НДДКР </w:t>
            </w:r>
            <w:r w:rsidR="00722AFB">
              <w:rPr>
                <w:rFonts w:ascii="Arial" w:hAnsi="Arial" w:cs="Arial"/>
              </w:rPr>
              <w:t>–</w:t>
            </w:r>
            <w:r w:rsidRPr="0052718F">
              <w:rPr>
                <w:rFonts w:ascii="Arial" w:hAnsi="Arial" w:cs="Arial"/>
              </w:rPr>
              <w:t xml:space="preserve"> 0,65 млрд Євро (2018)</w:t>
            </w:r>
          </w:p>
          <w:p w:rsidR="00970C68" w:rsidRPr="0052718F" w:rsidRDefault="00970C68" w:rsidP="007F0E03">
            <w:pPr>
              <w:spacing w:before="60" w:after="60"/>
              <w:ind w:firstLine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1776 компанії</w:t>
            </w:r>
            <w:r w:rsidR="007771B7" w:rsidRPr="0052718F">
              <w:rPr>
                <w:rFonts w:ascii="Arial" w:hAnsi="Arial" w:cs="Arial"/>
              </w:rPr>
              <w:t xml:space="preserve"> (40,6 </w:t>
            </w:r>
            <w:r w:rsidRPr="0052718F">
              <w:rPr>
                <w:rFonts w:ascii="Arial" w:hAnsi="Arial" w:cs="Arial"/>
              </w:rPr>
              <w:t>тис.співробітників)</w:t>
            </w: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rPr>
                <w:rFonts w:ascii="Arial" w:hAnsi="Arial" w:cs="Arial"/>
                <w:b/>
              </w:rPr>
            </w:pPr>
            <w:r w:rsidRPr="0052718F">
              <w:rPr>
                <w:rFonts w:ascii="Arial" w:hAnsi="Arial" w:cs="Arial"/>
                <w:b/>
              </w:rPr>
              <w:t>Стратегічні акценти:</w:t>
            </w:r>
          </w:p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Логістика і доступність сировини (нафтопровід, газопровід)</w:t>
            </w:r>
          </w:p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Інноваційність (проекти Nanoforce, FreeFOAM и INNOCHEM)</w:t>
            </w:r>
          </w:p>
          <w:p w:rsidR="00226C22" w:rsidRPr="0052718F" w:rsidRDefault="00226C22" w:rsidP="00970C68">
            <w:pPr>
              <w:pStyle w:val="a4"/>
              <w:spacing w:before="60" w:after="60"/>
              <w:ind w:left="0" w:firstLine="0"/>
              <w:contextualSpacing w:val="0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Розвиток власної технологічної бази</w:t>
            </w:r>
          </w:p>
          <w:p w:rsidR="009829C3" w:rsidRPr="0052718F" w:rsidRDefault="009829C3" w:rsidP="00970C68">
            <w:pPr>
              <w:pStyle w:val="a4"/>
              <w:spacing w:before="60" w:after="60"/>
              <w:ind w:left="0" w:firstLine="0"/>
              <w:contextualSpacing w:val="0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Спеціалізація (пластмасові та гумові вироби – 48%</w:t>
            </w:r>
            <w:r w:rsidR="001F520E" w:rsidRPr="0052718F">
              <w:rPr>
                <w:rFonts w:ascii="Arial" w:hAnsi="Arial" w:cs="Arial"/>
              </w:rPr>
              <w:t>, хімічні волокна</w:t>
            </w:r>
            <w:r w:rsidRPr="0052718F">
              <w:rPr>
                <w:rFonts w:ascii="Arial" w:hAnsi="Arial" w:cs="Arial"/>
              </w:rPr>
              <w:t>)</w:t>
            </w:r>
          </w:p>
        </w:tc>
        <w:tc>
          <w:tcPr>
            <w:tcW w:w="2694" w:type="dxa"/>
            <w:tcBorders>
              <w:left w:val="double" w:sz="4" w:space="0" w:color="auto"/>
            </w:tcBorders>
            <w:vAlign w:val="center"/>
          </w:tcPr>
          <w:p w:rsidR="00970C68" w:rsidRPr="0052718F" w:rsidRDefault="00970C68" w:rsidP="00F14A8C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Міністерство  економіки</w:t>
            </w:r>
          </w:p>
        </w:tc>
      </w:tr>
      <w:tr w:rsidR="00970C68" w:rsidTr="00AC042A">
        <w:tc>
          <w:tcPr>
            <w:tcW w:w="1691" w:type="dxa"/>
            <w:vAlign w:val="center"/>
          </w:tcPr>
          <w:p w:rsidR="00970C68" w:rsidRPr="008F6290" w:rsidRDefault="00970C68" w:rsidP="00970C68">
            <w:pPr>
              <w:pStyle w:val="a4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8F6290">
              <w:rPr>
                <w:rFonts w:ascii="Arial" w:hAnsi="Arial" w:cs="Arial"/>
                <w:b/>
                <w:sz w:val="24"/>
                <w:szCs w:val="24"/>
              </w:rPr>
              <w:t xml:space="preserve">Словенія </w:t>
            </w:r>
          </w:p>
        </w:tc>
        <w:tc>
          <w:tcPr>
            <w:tcW w:w="5103" w:type="dxa"/>
            <w:vAlign w:val="center"/>
          </w:tcPr>
          <w:p w:rsidR="00970C68" w:rsidRPr="0052718F" w:rsidRDefault="00970C68" w:rsidP="007F0E03">
            <w:pPr>
              <w:spacing w:before="60" w:after="60"/>
              <w:ind w:firstLine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 xml:space="preserve">Валовий оборот – </w:t>
            </w:r>
            <w:r w:rsidR="004477D9" w:rsidRPr="0052718F">
              <w:rPr>
                <w:rFonts w:ascii="Arial" w:hAnsi="Arial" w:cs="Arial"/>
              </w:rPr>
              <w:t>6,6 млрд. дол. США</w:t>
            </w:r>
            <w:r w:rsidRPr="0052718F">
              <w:rPr>
                <w:rFonts w:ascii="Arial" w:hAnsi="Arial" w:cs="Arial"/>
              </w:rPr>
              <w:t xml:space="preserve"> (2018). Частка ХП у промисловому виробництві – 23%</w:t>
            </w:r>
          </w:p>
          <w:p w:rsidR="00970C68" w:rsidRPr="0052718F" w:rsidRDefault="00970C68" w:rsidP="007F0E03">
            <w:pPr>
              <w:spacing w:before="60" w:after="60"/>
              <w:ind w:firstLine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Середньорічний темп приросту хімічного виробництва – 4% (2015-2018)</w:t>
            </w:r>
          </w:p>
          <w:p w:rsidR="009D774E" w:rsidRPr="0052718F" w:rsidRDefault="009D774E" w:rsidP="007F0E03">
            <w:pPr>
              <w:spacing w:before="60" w:after="60"/>
              <w:ind w:firstLine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 xml:space="preserve"> Експорт – 5,6 млрд. дол. США</w:t>
            </w:r>
          </w:p>
          <w:p w:rsidR="00970C68" w:rsidRPr="0052718F" w:rsidRDefault="00970C68" w:rsidP="007F0E03">
            <w:pPr>
              <w:spacing w:before="60" w:after="60"/>
              <w:ind w:firstLine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782 компанії (28 тис.співробітників)</w:t>
            </w: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rPr>
                <w:rFonts w:ascii="Arial" w:hAnsi="Arial" w:cs="Arial"/>
                <w:b/>
              </w:rPr>
            </w:pPr>
            <w:r w:rsidRPr="0052718F">
              <w:rPr>
                <w:rFonts w:ascii="Arial" w:hAnsi="Arial" w:cs="Arial"/>
                <w:b/>
              </w:rPr>
              <w:t>Стратегічні акценти (</w:t>
            </w:r>
            <w:r w:rsidRPr="0052718F">
              <w:rPr>
                <w:rFonts w:ascii="Arial" w:hAnsi="Arial" w:cs="Arial"/>
                <w:b/>
                <w:lang w:val="en-US"/>
              </w:rPr>
              <w:t>S</w:t>
            </w:r>
            <w:r w:rsidRPr="0052718F">
              <w:rPr>
                <w:rFonts w:ascii="Arial" w:hAnsi="Arial" w:cs="Arial"/>
                <w:b/>
              </w:rPr>
              <w:t>mart Specialization (S4), Інноваційна стратегія):</w:t>
            </w:r>
          </w:p>
          <w:p w:rsidR="004477D9" w:rsidRPr="0052718F" w:rsidRDefault="004477D9" w:rsidP="00970C68">
            <w:pPr>
              <w:pStyle w:val="a4"/>
              <w:spacing w:before="60" w:after="60"/>
              <w:ind w:left="0" w:firstLine="0"/>
              <w:contextualSpacing w:val="0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Спеціалізація (ЛКМ, косметична продукція, штучні волокна</w:t>
            </w:r>
            <w:r w:rsidR="009D5836" w:rsidRPr="0052718F">
              <w:rPr>
                <w:rFonts w:ascii="Arial" w:hAnsi="Arial" w:cs="Arial"/>
              </w:rPr>
              <w:t>, гумові та пластмасові вироби -85%)</w:t>
            </w:r>
          </w:p>
          <w:p w:rsidR="00970C68" w:rsidRPr="0052718F" w:rsidRDefault="009D774E" w:rsidP="00970C68">
            <w:pPr>
              <w:pStyle w:val="a4"/>
              <w:spacing w:before="60" w:after="60"/>
              <w:ind w:left="0" w:firstLine="0"/>
              <w:contextualSpacing w:val="0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Експортна орієнтація (85</w:t>
            </w:r>
            <w:r w:rsidR="00970C68" w:rsidRPr="0052718F">
              <w:rPr>
                <w:rFonts w:ascii="Arial" w:hAnsi="Arial" w:cs="Arial"/>
              </w:rPr>
              <w:t>%)</w:t>
            </w:r>
          </w:p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Геостратегічна логістика</w:t>
            </w:r>
          </w:p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 xml:space="preserve">Інноваційність </w:t>
            </w:r>
          </w:p>
          <w:p w:rsidR="000B6F46" w:rsidRPr="0052718F" w:rsidRDefault="00DA555C" w:rsidP="00970C68">
            <w:pPr>
              <w:pStyle w:val="a4"/>
              <w:spacing w:before="60" w:after="60"/>
              <w:ind w:left="0" w:firstLine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Біотехнології, зелена хімія</w:t>
            </w:r>
          </w:p>
        </w:tc>
        <w:tc>
          <w:tcPr>
            <w:tcW w:w="2694" w:type="dxa"/>
            <w:tcBorders>
              <w:left w:val="double" w:sz="4" w:space="0" w:color="auto"/>
            </w:tcBorders>
            <w:vAlign w:val="center"/>
          </w:tcPr>
          <w:p w:rsidR="00970C68" w:rsidRPr="0052718F" w:rsidRDefault="00970C68" w:rsidP="00F14A8C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Міністерство економічного розвитку і технологій</w:t>
            </w:r>
          </w:p>
        </w:tc>
      </w:tr>
      <w:tr w:rsidR="00970C68" w:rsidTr="00AC042A">
        <w:tc>
          <w:tcPr>
            <w:tcW w:w="1691" w:type="dxa"/>
            <w:vAlign w:val="center"/>
          </w:tcPr>
          <w:p w:rsidR="00970C68" w:rsidRPr="008F6290" w:rsidRDefault="00970C68" w:rsidP="00970C68">
            <w:pPr>
              <w:pStyle w:val="a4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8F6290">
              <w:rPr>
                <w:rFonts w:ascii="Arial" w:hAnsi="Arial" w:cs="Arial"/>
                <w:b/>
                <w:sz w:val="24"/>
                <w:szCs w:val="24"/>
              </w:rPr>
              <w:t xml:space="preserve">Данія </w:t>
            </w:r>
          </w:p>
        </w:tc>
        <w:tc>
          <w:tcPr>
            <w:tcW w:w="5103" w:type="dxa"/>
            <w:vAlign w:val="center"/>
          </w:tcPr>
          <w:p w:rsidR="00970C68" w:rsidRPr="0052718F" w:rsidRDefault="00BE380F" w:rsidP="007F0E03">
            <w:pPr>
              <w:spacing w:before="60" w:after="60"/>
              <w:ind w:firstLine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Валовий оборот – 6,7 млрд. дол. США</w:t>
            </w:r>
            <w:r w:rsidR="00970C68" w:rsidRPr="0052718F">
              <w:rPr>
                <w:rFonts w:ascii="Arial" w:hAnsi="Arial" w:cs="Arial"/>
              </w:rPr>
              <w:t xml:space="preserve"> (2018). Частка ХП у промисловому виробництві – 6%</w:t>
            </w:r>
          </w:p>
          <w:p w:rsidR="00970C68" w:rsidRPr="0052718F" w:rsidRDefault="00970C68" w:rsidP="007F0E03">
            <w:pPr>
              <w:spacing w:before="60" w:after="60"/>
              <w:ind w:firstLine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Середньорічний темп приросту хімічного виробництва –1-3% (2015-2018)</w:t>
            </w:r>
          </w:p>
          <w:p w:rsidR="00BE380F" w:rsidRPr="0052718F" w:rsidRDefault="00BE380F" w:rsidP="007F0E03">
            <w:pPr>
              <w:spacing w:before="60" w:after="60"/>
              <w:ind w:firstLine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 xml:space="preserve"> Частка ХП  в експорті – 7%</w:t>
            </w:r>
          </w:p>
          <w:p w:rsidR="00970C68" w:rsidRPr="0052718F" w:rsidRDefault="00970C68" w:rsidP="007F0E03">
            <w:pPr>
              <w:spacing w:before="60" w:after="60"/>
              <w:ind w:firstLine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Інв</w:t>
            </w:r>
            <w:r w:rsidR="00806205" w:rsidRPr="0052718F">
              <w:rPr>
                <w:rFonts w:ascii="Arial" w:hAnsi="Arial" w:cs="Arial"/>
              </w:rPr>
              <w:t>естиції в основний капітал – 3,2</w:t>
            </w:r>
            <w:r w:rsidRPr="0052718F">
              <w:rPr>
                <w:rFonts w:ascii="Arial" w:hAnsi="Arial" w:cs="Arial"/>
              </w:rPr>
              <w:t xml:space="preserve"> млрд. Євро (щорічно)</w:t>
            </w:r>
          </w:p>
          <w:p w:rsidR="00970C68" w:rsidRPr="0052718F" w:rsidRDefault="00806205" w:rsidP="007F0E03">
            <w:pPr>
              <w:spacing w:before="60" w:after="60"/>
              <w:ind w:firstLine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Фінансування НДДКР в ХП – 0,4</w:t>
            </w:r>
            <w:r w:rsidR="00970C68" w:rsidRPr="0052718F">
              <w:rPr>
                <w:rFonts w:ascii="Arial" w:hAnsi="Arial" w:cs="Arial"/>
              </w:rPr>
              <w:t xml:space="preserve"> </w:t>
            </w:r>
            <w:r w:rsidR="00156A8B" w:rsidRPr="0052718F">
              <w:rPr>
                <w:rFonts w:ascii="Arial" w:hAnsi="Arial" w:cs="Arial"/>
              </w:rPr>
              <w:t>млрд.</w:t>
            </w:r>
            <w:r w:rsidR="00970C68" w:rsidRPr="0052718F">
              <w:rPr>
                <w:rFonts w:ascii="Arial" w:hAnsi="Arial" w:cs="Arial"/>
              </w:rPr>
              <w:t>.Євро (щорічно)</w:t>
            </w:r>
          </w:p>
          <w:p w:rsidR="00970C68" w:rsidRPr="0052718F" w:rsidRDefault="00970C68" w:rsidP="007F0E03">
            <w:pPr>
              <w:spacing w:before="60" w:after="60"/>
              <w:ind w:firstLine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245 компанії</w:t>
            </w:r>
            <w:r w:rsidR="00BE380F" w:rsidRPr="0052718F">
              <w:rPr>
                <w:rFonts w:ascii="Arial" w:hAnsi="Arial" w:cs="Arial"/>
              </w:rPr>
              <w:t xml:space="preserve"> (11,3 тис.співробітників)</w:t>
            </w: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rPr>
                <w:rFonts w:ascii="Arial" w:hAnsi="Arial" w:cs="Arial"/>
                <w:b/>
              </w:rPr>
            </w:pPr>
            <w:r w:rsidRPr="0052718F">
              <w:rPr>
                <w:rFonts w:ascii="Arial" w:hAnsi="Arial" w:cs="Arial"/>
                <w:b/>
              </w:rPr>
              <w:t>Стратегічні акценти:</w:t>
            </w:r>
          </w:p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Інноваційність</w:t>
            </w:r>
          </w:p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Екологічна безпечність</w:t>
            </w:r>
          </w:p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Висока якість хімічної продукції</w:t>
            </w:r>
          </w:p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Спеціалізація</w:t>
            </w:r>
            <w:r w:rsidR="00806205" w:rsidRPr="0052718F">
              <w:rPr>
                <w:rFonts w:ascii="Arial" w:hAnsi="Arial" w:cs="Arial"/>
              </w:rPr>
              <w:t xml:space="preserve"> (спеціальні хімікати)</w:t>
            </w:r>
          </w:p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Експортна орієнтація (65-70% у виробництві)</w:t>
            </w:r>
          </w:p>
        </w:tc>
        <w:tc>
          <w:tcPr>
            <w:tcW w:w="2694" w:type="dxa"/>
            <w:tcBorders>
              <w:left w:val="double" w:sz="4" w:space="0" w:color="auto"/>
            </w:tcBorders>
          </w:tcPr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Міністерство промисловості, бізнеса і фінансів</w:t>
            </w:r>
          </w:p>
        </w:tc>
      </w:tr>
      <w:tr w:rsidR="00970C68" w:rsidTr="00AC042A">
        <w:tc>
          <w:tcPr>
            <w:tcW w:w="1691" w:type="dxa"/>
            <w:vAlign w:val="center"/>
          </w:tcPr>
          <w:p w:rsidR="00970C68" w:rsidRPr="008F6290" w:rsidRDefault="00970C68" w:rsidP="00970C68">
            <w:pPr>
              <w:pStyle w:val="a4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8F6290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Фінляндія </w:t>
            </w:r>
          </w:p>
        </w:tc>
        <w:tc>
          <w:tcPr>
            <w:tcW w:w="5103" w:type="dxa"/>
          </w:tcPr>
          <w:p w:rsidR="00970C68" w:rsidRPr="0052718F" w:rsidRDefault="003E3913" w:rsidP="00970C68">
            <w:pPr>
              <w:spacing w:before="60" w:after="60"/>
              <w:ind w:firstLine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Валовий оборот – 16 млрд. дол. США</w:t>
            </w:r>
            <w:r w:rsidR="00970C68" w:rsidRPr="0052718F">
              <w:rPr>
                <w:rFonts w:ascii="Arial" w:hAnsi="Arial" w:cs="Arial"/>
              </w:rPr>
              <w:t xml:space="preserve"> (2018). Частка ХП у промисловому виробництві – 20%</w:t>
            </w:r>
            <w:r w:rsidRPr="0052718F">
              <w:rPr>
                <w:rFonts w:ascii="Arial" w:hAnsi="Arial" w:cs="Arial"/>
              </w:rPr>
              <w:t>, в експорті -21%</w:t>
            </w:r>
          </w:p>
          <w:p w:rsidR="00970C68" w:rsidRPr="0052718F" w:rsidRDefault="00970C68" w:rsidP="00970C68">
            <w:pPr>
              <w:spacing w:before="60" w:after="60"/>
              <w:ind w:firstLine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Середньорічний темп приросту хімічного виробництва –2-4% (2015-2018)</w:t>
            </w:r>
          </w:p>
          <w:p w:rsidR="00970C68" w:rsidRPr="0052718F" w:rsidRDefault="00970C68" w:rsidP="00970C68">
            <w:pPr>
              <w:spacing w:before="60" w:after="60"/>
              <w:ind w:firstLine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Інвестиції в основний капітал – 851 млн. Євро (щорічно)</w:t>
            </w:r>
          </w:p>
          <w:p w:rsidR="00970C68" w:rsidRPr="0052718F" w:rsidRDefault="00970C68" w:rsidP="00970C68">
            <w:pPr>
              <w:spacing w:before="60" w:after="60"/>
              <w:ind w:firstLine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Фінансування НДДКР в ХП – 429 млн.Євро (щорічно)</w:t>
            </w:r>
          </w:p>
          <w:p w:rsidR="00970C68" w:rsidRPr="0052718F" w:rsidRDefault="00970C68" w:rsidP="00970C68">
            <w:pPr>
              <w:spacing w:before="60" w:after="60"/>
              <w:ind w:firstLine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400 компанії</w:t>
            </w:r>
            <w:r w:rsidR="003E3913" w:rsidRPr="0052718F">
              <w:rPr>
                <w:rFonts w:ascii="Arial" w:hAnsi="Arial" w:cs="Arial"/>
              </w:rPr>
              <w:t xml:space="preserve"> (33,4 тис. співробітників)</w:t>
            </w: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rPr>
                <w:rFonts w:ascii="Arial" w:hAnsi="Arial" w:cs="Arial"/>
                <w:b/>
              </w:rPr>
            </w:pPr>
            <w:r w:rsidRPr="0052718F">
              <w:rPr>
                <w:rFonts w:ascii="Arial" w:hAnsi="Arial" w:cs="Arial"/>
                <w:b/>
              </w:rPr>
              <w:t>Стратегічні акценти:</w:t>
            </w:r>
          </w:p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Кластеризація</w:t>
            </w:r>
            <w:r w:rsidR="008B31C9" w:rsidRPr="0052718F">
              <w:rPr>
                <w:rFonts w:ascii="Arial" w:hAnsi="Arial" w:cs="Arial"/>
              </w:rPr>
              <w:t xml:space="preserve"> (5 кластерів)</w:t>
            </w:r>
          </w:p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Розвиток дослідницької та університетської структури</w:t>
            </w:r>
          </w:p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 xml:space="preserve">Інноваційність </w:t>
            </w:r>
          </w:p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Спеціалізація</w:t>
            </w:r>
            <w:r w:rsidR="003E3913" w:rsidRPr="0052718F">
              <w:rPr>
                <w:rFonts w:ascii="Arial" w:hAnsi="Arial" w:cs="Arial"/>
              </w:rPr>
              <w:t xml:space="preserve"> (спеціальні хімікати, добрива, </w:t>
            </w:r>
            <w:r w:rsidR="008B31C9" w:rsidRPr="0052718F">
              <w:rPr>
                <w:rFonts w:ascii="Arial" w:hAnsi="Arial" w:cs="Arial"/>
              </w:rPr>
              <w:t>пігментний діоксид титану, поліолефіни)</w:t>
            </w:r>
          </w:p>
          <w:p w:rsidR="008B31C9" w:rsidRPr="0052718F" w:rsidRDefault="008B31C9" w:rsidP="00970C68">
            <w:pPr>
              <w:pStyle w:val="a4"/>
              <w:spacing w:before="60" w:after="60"/>
              <w:ind w:left="0" w:firstLine="0"/>
              <w:contextualSpacing w:val="0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Інтеграція з іншими галузями промисловості</w:t>
            </w:r>
          </w:p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Розвинута логістика</w:t>
            </w:r>
          </w:p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Розвиток гірничо-добувної промисловості</w:t>
            </w:r>
          </w:p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Зелена енергетика і хімія</w:t>
            </w:r>
          </w:p>
        </w:tc>
        <w:tc>
          <w:tcPr>
            <w:tcW w:w="2694" w:type="dxa"/>
            <w:tcBorders>
              <w:left w:val="double" w:sz="4" w:space="0" w:color="auto"/>
            </w:tcBorders>
          </w:tcPr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Міністерство економіки і занятості</w:t>
            </w:r>
          </w:p>
        </w:tc>
      </w:tr>
      <w:tr w:rsidR="00970C68" w:rsidTr="00AC042A">
        <w:tc>
          <w:tcPr>
            <w:tcW w:w="1691" w:type="dxa"/>
            <w:vAlign w:val="center"/>
          </w:tcPr>
          <w:p w:rsidR="00970C68" w:rsidRPr="008F6290" w:rsidRDefault="00970C68" w:rsidP="00970C68">
            <w:pPr>
              <w:pStyle w:val="a4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8F6290">
              <w:rPr>
                <w:rFonts w:ascii="Arial" w:hAnsi="Arial" w:cs="Arial"/>
                <w:b/>
                <w:sz w:val="24"/>
                <w:szCs w:val="24"/>
              </w:rPr>
              <w:t xml:space="preserve">Італія </w:t>
            </w:r>
          </w:p>
        </w:tc>
        <w:tc>
          <w:tcPr>
            <w:tcW w:w="5103" w:type="dxa"/>
          </w:tcPr>
          <w:p w:rsidR="00970C68" w:rsidRPr="0052718F" w:rsidRDefault="000A5F4A" w:rsidP="00970C68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Валовий оборот – 95 млрд. дол. США</w:t>
            </w:r>
            <w:r w:rsidR="00970C68" w:rsidRPr="0052718F">
              <w:rPr>
                <w:rFonts w:ascii="Arial" w:hAnsi="Arial" w:cs="Arial"/>
              </w:rPr>
              <w:t>.</w:t>
            </w:r>
          </w:p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Частка ХП у промисловому виробництві – 9 %</w:t>
            </w:r>
          </w:p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Середньорічний темп приросту хімічного виробництва – 4-5% (2015-2018)</w:t>
            </w:r>
          </w:p>
          <w:p w:rsidR="000F0D93" w:rsidRPr="0052718F" w:rsidRDefault="000F0D93" w:rsidP="00970C68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Зовнішньоторговельне сальдо - +3 млрд. Євро</w:t>
            </w:r>
          </w:p>
          <w:p w:rsidR="00970C68" w:rsidRPr="0052718F" w:rsidRDefault="00970C68" w:rsidP="00970C68">
            <w:pPr>
              <w:spacing w:before="60" w:after="60"/>
              <w:ind w:firstLine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Інвестиції в основний капітал – 1,8 млрд. Євро (щорічно, 2015-2018)</w:t>
            </w:r>
          </w:p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Фінансування НДДКР – 0,5-0,6 млрд.Євро (щорічно, 2015-2018)</w:t>
            </w:r>
          </w:p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2800 компаній (108 тис. співробітників)</w:t>
            </w: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  <w:b/>
              </w:rPr>
              <w:t>Стратегічні акценти</w:t>
            </w:r>
            <w:r w:rsidRPr="0052718F">
              <w:rPr>
                <w:rFonts w:ascii="Arial" w:hAnsi="Arial" w:cs="Arial"/>
              </w:rPr>
              <w:t>:</w:t>
            </w:r>
          </w:p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Спеціалізація</w:t>
            </w:r>
            <w:r w:rsidR="00063B51" w:rsidRPr="0052718F">
              <w:rPr>
                <w:rFonts w:ascii="Arial" w:hAnsi="Arial" w:cs="Arial"/>
              </w:rPr>
              <w:t xml:space="preserve"> (спеціальні хімікати, споживчі това</w:t>
            </w:r>
            <w:r w:rsidR="000F0D93" w:rsidRPr="0052718F">
              <w:rPr>
                <w:rFonts w:ascii="Arial" w:hAnsi="Arial" w:cs="Arial"/>
              </w:rPr>
              <w:t>ри</w:t>
            </w:r>
            <w:r w:rsidR="00063B51" w:rsidRPr="0052718F">
              <w:rPr>
                <w:rFonts w:ascii="Arial" w:hAnsi="Arial" w:cs="Arial"/>
              </w:rPr>
              <w:t>)</w:t>
            </w:r>
          </w:p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Інноваційність (700 компаній займаються НДДКР у сфері ХП), 52% підприємств ведуть власні дослідження</w:t>
            </w:r>
          </w:p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 xml:space="preserve">Зелена хімія </w:t>
            </w:r>
          </w:p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Цифровізація</w:t>
            </w:r>
          </w:p>
          <w:p w:rsidR="000F0D93" w:rsidRPr="0052718F" w:rsidRDefault="000F0D93" w:rsidP="00970C68">
            <w:pPr>
              <w:pStyle w:val="a4"/>
              <w:spacing w:before="60" w:after="60"/>
              <w:ind w:left="0" w:firstLine="0"/>
              <w:contextualSpacing w:val="0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 xml:space="preserve">Висока </w:t>
            </w:r>
            <w:r w:rsidR="00683A20" w:rsidRPr="0052718F">
              <w:rPr>
                <w:rFonts w:ascii="Arial" w:hAnsi="Arial" w:cs="Arial"/>
              </w:rPr>
              <w:t xml:space="preserve">частка ТНК </w:t>
            </w:r>
            <w:r w:rsidRPr="0052718F">
              <w:rPr>
                <w:rFonts w:ascii="Arial" w:hAnsi="Arial" w:cs="Arial"/>
              </w:rPr>
              <w:t>(40%</w:t>
            </w:r>
            <w:r w:rsidR="00B45B72" w:rsidRPr="0052718F">
              <w:rPr>
                <w:rFonts w:ascii="Arial" w:hAnsi="Arial" w:cs="Arial"/>
              </w:rPr>
              <w:t xml:space="preserve"> у загальному виробництві</w:t>
            </w:r>
            <w:r w:rsidRPr="0052718F">
              <w:rPr>
                <w:rFonts w:ascii="Arial" w:hAnsi="Arial" w:cs="Arial"/>
              </w:rPr>
              <w:t>)</w:t>
            </w:r>
          </w:p>
        </w:tc>
        <w:tc>
          <w:tcPr>
            <w:tcW w:w="2694" w:type="dxa"/>
            <w:tcBorders>
              <w:left w:val="double" w:sz="4" w:space="0" w:color="auto"/>
            </w:tcBorders>
          </w:tcPr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Міністерство економічного розвитку</w:t>
            </w:r>
          </w:p>
        </w:tc>
      </w:tr>
      <w:tr w:rsidR="00970C68" w:rsidTr="00AC042A">
        <w:tc>
          <w:tcPr>
            <w:tcW w:w="1691" w:type="dxa"/>
            <w:vAlign w:val="center"/>
          </w:tcPr>
          <w:p w:rsidR="00970C68" w:rsidRPr="008F6290" w:rsidRDefault="00970C68" w:rsidP="00970C68">
            <w:pPr>
              <w:pStyle w:val="a4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8F6290">
              <w:rPr>
                <w:rFonts w:ascii="Arial" w:hAnsi="Arial" w:cs="Arial"/>
                <w:b/>
                <w:sz w:val="24"/>
                <w:szCs w:val="24"/>
              </w:rPr>
              <w:t xml:space="preserve">Нідерланди </w:t>
            </w:r>
          </w:p>
        </w:tc>
        <w:tc>
          <w:tcPr>
            <w:tcW w:w="5103" w:type="dxa"/>
            <w:vAlign w:val="center"/>
          </w:tcPr>
          <w:p w:rsidR="00970C68" w:rsidRPr="0052718F" w:rsidRDefault="002E1314" w:rsidP="00970C68">
            <w:pPr>
              <w:spacing w:before="60" w:after="60"/>
              <w:ind w:firstLine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 xml:space="preserve">Валовий оборот – 66 млрд. </w:t>
            </w:r>
            <w:r w:rsidR="000A5F4A">
              <w:rPr>
                <w:rFonts w:ascii="Arial" w:hAnsi="Arial" w:cs="Arial"/>
              </w:rPr>
              <w:t>дол.</w:t>
            </w:r>
            <w:r w:rsidRPr="0052718F">
              <w:rPr>
                <w:rFonts w:ascii="Arial" w:hAnsi="Arial" w:cs="Arial"/>
              </w:rPr>
              <w:t>США</w:t>
            </w:r>
            <w:r w:rsidR="00970C68" w:rsidRPr="0052718F">
              <w:rPr>
                <w:rFonts w:ascii="Arial" w:hAnsi="Arial" w:cs="Arial"/>
              </w:rPr>
              <w:t>.</w:t>
            </w:r>
          </w:p>
          <w:p w:rsidR="00970C68" w:rsidRPr="0052718F" w:rsidRDefault="00970C68" w:rsidP="00970C68">
            <w:pPr>
              <w:spacing w:before="60" w:after="60"/>
              <w:ind w:firstLine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Частка ХП у промисловому виробництві – 6 %</w:t>
            </w:r>
          </w:p>
          <w:p w:rsidR="00970C68" w:rsidRPr="0052718F" w:rsidRDefault="00970C68" w:rsidP="00970C68">
            <w:pPr>
              <w:spacing w:before="60" w:after="60"/>
              <w:ind w:firstLine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Середньорічний темп приросту хімічного виробництва – 2-4% (2015-2018)</w:t>
            </w:r>
          </w:p>
          <w:p w:rsidR="00970C68" w:rsidRPr="0052718F" w:rsidRDefault="00970C68" w:rsidP="00970C68">
            <w:pPr>
              <w:spacing w:before="60" w:after="60"/>
              <w:ind w:firstLine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Інвестиції в основний капітал – 1,6-1,7 млрд. Євро (щорічно, 2015-2018)</w:t>
            </w:r>
          </w:p>
          <w:p w:rsidR="00970C68" w:rsidRPr="0052718F" w:rsidRDefault="00970C68" w:rsidP="00970C68">
            <w:pPr>
              <w:spacing w:before="60" w:after="60"/>
              <w:ind w:firstLine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Фінансування НДДКР – 0,75-0,8 млрд.Євро (щорічно, 2015-2018)</w:t>
            </w:r>
          </w:p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470 компаній (57 тис. співробітників)</w:t>
            </w: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rPr>
                <w:rFonts w:ascii="Arial" w:hAnsi="Arial" w:cs="Arial"/>
                <w:b/>
              </w:rPr>
            </w:pPr>
            <w:r w:rsidRPr="0052718F">
              <w:rPr>
                <w:rFonts w:ascii="Arial" w:hAnsi="Arial" w:cs="Arial"/>
                <w:b/>
              </w:rPr>
              <w:t>Стратегічні акценти:</w:t>
            </w:r>
          </w:p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Спеціалізація</w:t>
            </w:r>
            <w:r w:rsidR="00DF49D7" w:rsidRPr="0052718F">
              <w:rPr>
                <w:rFonts w:ascii="Arial" w:hAnsi="Arial" w:cs="Arial"/>
              </w:rPr>
              <w:t xml:space="preserve"> (спеціальні хімікати) </w:t>
            </w:r>
            <w:r w:rsidRPr="0052718F">
              <w:rPr>
                <w:rFonts w:ascii="Arial" w:hAnsi="Arial" w:cs="Arial"/>
              </w:rPr>
              <w:t xml:space="preserve">Кластеризація </w:t>
            </w:r>
          </w:p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Інноваційність</w:t>
            </w:r>
            <w:r w:rsidR="00DF49D7" w:rsidRPr="0052718F">
              <w:rPr>
                <w:rFonts w:ascii="Arial" w:hAnsi="Arial" w:cs="Arial"/>
              </w:rPr>
              <w:t xml:space="preserve"> (</w:t>
            </w:r>
            <w:r w:rsidRPr="0052718F">
              <w:rPr>
                <w:rFonts w:ascii="Arial" w:hAnsi="Arial" w:cs="Arial"/>
              </w:rPr>
              <w:t xml:space="preserve"> </w:t>
            </w:r>
            <w:r w:rsidR="00DF49D7" w:rsidRPr="0052718F">
              <w:rPr>
                <w:rFonts w:ascii="Arial" w:hAnsi="Arial" w:cs="Arial"/>
              </w:rPr>
              <w:t>власні технології)</w:t>
            </w:r>
          </w:p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 xml:space="preserve">Зелена хімія </w:t>
            </w:r>
          </w:p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Цифровізація</w:t>
            </w:r>
          </w:p>
        </w:tc>
        <w:tc>
          <w:tcPr>
            <w:tcW w:w="2694" w:type="dxa"/>
            <w:tcBorders>
              <w:left w:val="double" w:sz="4" w:space="0" w:color="auto"/>
            </w:tcBorders>
          </w:tcPr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Міністерство економіки і кліматичної політики</w:t>
            </w:r>
          </w:p>
        </w:tc>
      </w:tr>
      <w:tr w:rsidR="00970C68" w:rsidTr="00AC042A">
        <w:tc>
          <w:tcPr>
            <w:tcW w:w="1691" w:type="dxa"/>
            <w:vAlign w:val="center"/>
          </w:tcPr>
          <w:p w:rsidR="00970C68" w:rsidRPr="008F6290" w:rsidRDefault="00970C68" w:rsidP="00970C68">
            <w:pPr>
              <w:pStyle w:val="a4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8F6290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Норвегія </w:t>
            </w:r>
          </w:p>
        </w:tc>
        <w:tc>
          <w:tcPr>
            <w:tcW w:w="5103" w:type="dxa"/>
            <w:vAlign w:val="center"/>
          </w:tcPr>
          <w:p w:rsidR="00970C68" w:rsidRPr="0052718F" w:rsidRDefault="002E1314" w:rsidP="00970C68">
            <w:pPr>
              <w:spacing w:before="60" w:after="60"/>
              <w:ind w:firstLine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Валовий оборот – 20 млрд. дол. США</w:t>
            </w:r>
            <w:r w:rsidR="00970C68" w:rsidRPr="0052718F">
              <w:rPr>
                <w:rFonts w:ascii="Arial" w:hAnsi="Arial" w:cs="Arial"/>
              </w:rPr>
              <w:t xml:space="preserve"> (2018)</w:t>
            </w:r>
          </w:p>
          <w:p w:rsidR="00970C68" w:rsidRPr="0052718F" w:rsidRDefault="00970C68" w:rsidP="00970C68">
            <w:pPr>
              <w:spacing w:before="60" w:after="60"/>
              <w:ind w:firstLine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Частка ХП у промисловому виробництві – 8 %</w:t>
            </w:r>
          </w:p>
          <w:p w:rsidR="00970C68" w:rsidRPr="0052718F" w:rsidRDefault="00970C68" w:rsidP="00970C68">
            <w:pPr>
              <w:spacing w:before="60" w:after="60"/>
              <w:ind w:firstLine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Середньорічний темп приросту хімічного виробництва – 1-2% (2015-2018)</w:t>
            </w:r>
          </w:p>
          <w:p w:rsidR="00970C68" w:rsidRPr="0052718F" w:rsidRDefault="000A5F4A" w:rsidP="00970C68">
            <w:pPr>
              <w:spacing w:before="60" w:after="60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тис. працівників</w:t>
            </w: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rPr>
                <w:rFonts w:ascii="Arial" w:hAnsi="Arial" w:cs="Arial"/>
                <w:b/>
              </w:rPr>
            </w:pPr>
            <w:r w:rsidRPr="0052718F">
              <w:rPr>
                <w:rFonts w:ascii="Arial" w:hAnsi="Arial" w:cs="Arial"/>
                <w:b/>
              </w:rPr>
              <w:t>Стратегічні акценти:</w:t>
            </w:r>
          </w:p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Таргетування експорту</w:t>
            </w:r>
          </w:p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Зелена хімія  (біотехнології)</w:t>
            </w:r>
          </w:p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Цифровізація</w:t>
            </w:r>
          </w:p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Інноваційність (державне фінансування інноваційних технологій –</w:t>
            </w:r>
            <w:r w:rsidRPr="0052718F">
              <w:t xml:space="preserve"> </w:t>
            </w:r>
            <w:r w:rsidRPr="0052718F">
              <w:rPr>
                <w:rFonts w:ascii="Arial" w:hAnsi="Arial" w:cs="Arial"/>
              </w:rPr>
              <w:t>Enova,</w:t>
            </w:r>
            <w:r w:rsidRPr="0052718F">
              <w:t xml:space="preserve"> </w:t>
            </w:r>
            <w:r w:rsidRPr="0052718F">
              <w:rPr>
                <w:rFonts w:ascii="Arial" w:hAnsi="Arial" w:cs="Arial"/>
              </w:rPr>
              <w:t>Innovation Norway,)</w:t>
            </w:r>
          </w:p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Нанотехнології і наноматеріали</w:t>
            </w:r>
          </w:p>
        </w:tc>
        <w:tc>
          <w:tcPr>
            <w:tcW w:w="2694" w:type="dxa"/>
            <w:tcBorders>
              <w:left w:val="double" w:sz="4" w:space="0" w:color="auto"/>
            </w:tcBorders>
          </w:tcPr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 xml:space="preserve">Міністерство торгівлі, промисловості і риболовства </w:t>
            </w:r>
          </w:p>
        </w:tc>
      </w:tr>
      <w:tr w:rsidR="00970C68" w:rsidTr="00AC042A">
        <w:tc>
          <w:tcPr>
            <w:tcW w:w="1691" w:type="dxa"/>
            <w:vAlign w:val="center"/>
          </w:tcPr>
          <w:p w:rsidR="00970C68" w:rsidRPr="008F6290" w:rsidRDefault="00970C68" w:rsidP="00970C68">
            <w:pPr>
              <w:pStyle w:val="a4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8F6290">
              <w:rPr>
                <w:rFonts w:ascii="Arial" w:hAnsi="Arial" w:cs="Arial"/>
                <w:b/>
                <w:sz w:val="24"/>
                <w:szCs w:val="24"/>
              </w:rPr>
              <w:t>Швеція</w:t>
            </w:r>
          </w:p>
        </w:tc>
        <w:tc>
          <w:tcPr>
            <w:tcW w:w="5103" w:type="dxa"/>
            <w:vAlign w:val="center"/>
          </w:tcPr>
          <w:p w:rsidR="00970C68" w:rsidRPr="0052718F" w:rsidRDefault="002E1314" w:rsidP="00970C68">
            <w:pPr>
              <w:spacing w:before="60" w:after="60"/>
              <w:ind w:firstLine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Валовий оборот – 43 млрд. США</w:t>
            </w:r>
            <w:r w:rsidR="00970C68" w:rsidRPr="0052718F">
              <w:rPr>
                <w:rFonts w:ascii="Arial" w:hAnsi="Arial" w:cs="Arial"/>
              </w:rPr>
              <w:t>.</w:t>
            </w:r>
          </w:p>
          <w:p w:rsidR="00970C68" w:rsidRPr="0052718F" w:rsidRDefault="00970C68" w:rsidP="00970C68">
            <w:pPr>
              <w:spacing w:before="60" w:after="60"/>
              <w:ind w:firstLine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Частка ХП у промисловому виробництві – 5 %</w:t>
            </w:r>
          </w:p>
          <w:p w:rsidR="00970C68" w:rsidRPr="0052718F" w:rsidRDefault="00970C68" w:rsidP="00970C68">
            <w:pPr>
              <w:spacing w:before="60" w:after="60"/>
              <w:ind w:firstLine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Середньорічний темп приросту хімічного виробництва – 1-1,5% (2015-2018)</w:t>
            </w:r>
          </w:p>
          <w:p w:rsidR="00970C68" w:rsidRPr="0052718F" w:rsidRDefault="00970C68" w:rsidP="00970C68">
            <w:pPr>
              <w:spacing w:before="60" w:after="60"/>
              <w:ind w:firstLine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Фінансування НДДКР – 1,3 млрд.Євро</w:t>
            </w:r>
            <w:r w:rsidR="002E1314" w:rsidRPr="0052718F">
              <w:rPr>
                <w:rFonts w:ascii="Arial" w:hAnsi="Arial" w:cs="Arial"/>
              </w:rPr>
              <w:t xml:space="preserve"> (2018)</w:t>
            </w:r>
          </w:p>
          <w:p w:rsidR="00970C68" w:rsidRPr="0052718F" w:rsidRDefault="00970C68" w:rsidP="00970C68">
            <w:pPr>
              <w:spacing w:before="60" w:after="60"/>
              <w:ind w:firstLine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1800 компаній (48 тис. співробітників)</w:t>
            </w: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rPr>
                <w:rFonts w:ascii="Arial" w:hAnsi="Arial" w:cs="Arial"/>
                <w:b/>
              </w:rPr>
            </w:pPr>
            <w:r w:rsidRPr="0052718F">
              <w:rPr>
                <w:rFonts w:ascii="Arial" w:hAnsi="Arial" w:cs="Arial"/>
                <w:b/>
              </w:rPr>
              <w:t>Стратегічні акценти:</w:t>
            </w:r>
          </w:p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Кластеризація і хімічні парки</w:t>
            </w:r>
          </w:p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Інноваційність (BioInnovation)</w:t>
            </w:r>
          </w:p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Зелена хімія</w:t>
            </w:r>
          </w:p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Субсидування НДДКР</w:t>
            </w:r>
          </w:p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 xml:space="preserve"> Безпечність хімічних виробництв та хімічної продукції (Responsible Care, </w:t>
            </w:r>
            <w:r w:rsidRPr="0052718F">
              <w:rPr>
                <w:rFonts w:ascii="Arial" w:hAnsi="Arial" w:cs="Arial"/>
                <w:lang w:val="en-US"/>
              </w:rPr>
              <w:t>REACH</w:t>
            </w:r>
            <w:r w:rsidRPr="0052718F">
              <w:rPr>
                <w:rFonts w:ascii="Arial" w:hAnsi="Arial" w:cs="Arial"/>
              </w:rPr>
              <w:t>/</w:t>
            </w:r>
            <w:r w:rsidRPr="0052718F">
              <w:rPr>
                <w:rFonts w:ascii="Arial" w:hAnsi="Arial" w:cs="Arial"/>
                <w:lang w:val="en-US"/>
              </w:rPr>
              <w:t>CLP</w:t>
            </w:r>
            <w:r w:rsidRPr="0052718F">
              <w:rPr>
                <w:rFonts w:ascii="Arial" w:hAnsi="Arial" w:cs="Arial"/>
              </w:rPr>
              <w:t>)</w:t>
            </w:r>
          </w:p>
        </w:tc>
        <w:tc>
          <w:tcPr>
            <w:tcW w:w="2694" w:type="dxa"/>
            <w:tcBorders>
              <w:left w:val="double" w:sz="4" w:space="0" w:color="auto"/>
            </w:tcBorders>
          </w:tcPr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Міністерство підприємництва і інновацій</w:t>
            </w:r>
          </w:p>
        </w:tc>
      </w:tr>
      <w:tr w:rsidR="00970C68" w:rsidTr="00AC042A">
        <w:tc>
          <w:tcPr>
            <w:tcW w:w="1691" w:type="dxa"/>
            <w:vAlign w:val="center"/>
          </w:tcPr>
          <w:p w:rsidR="00970C68" w:rsidRPr="008F6290" w:rsidRDefault="00970C68" w:rsidP="00970C68">
            <w:pPr>
              <w:pStyle w:val="a4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8F6290">
              <w:rPr>
                <w:rFonts w:ascii="Arial" w:hAnsi="Arial" w:cs="Arial"/>
                <w:b/>
                <w:sz w:val="24"/>
                <w:szCs w:val="24"/>
              </w:rPr>
              <w:t xml:space="preserve">Франція </w:t>
            </w:r>
          </w:p>
        </w:tc>
        <w:tc>
          <w:tcPr>
            <w:tcW w:w="5103" w:type="dxa"/>
            <w:vAlign w:val="center"/>
          </w:tcPr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Валовий оборот – 88 млрд. дол. США</w:t>
            </w:r>
          </w:p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 xml:space="preserve">Частка ХП в промисловості </w:t>
            </w:r>
            <w:r w:rsidR="00722AFB">
              <w:rPr>
                <w:rFonts w:ascii="Arial" w:hAnsi="Arial" w:cs="Arial"/>
              </w:rPr>
              <w:t>–</w:t>
            </w:r>
            <w:r w:rsidRPr="0052718F">
              <w:rPr>
                <w:rFonts w:ascii="Arial" w:hAnsi="Arial" w:cs="Arial"/>
              </w:rPr>
              <w:t xml:space="preserve"> 8-9%, у промисловому  експорті-13%</w:t>
            </w:r>
          </w:p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3335 компаній</w:t>
            </w:r>
            <w:r w:rsidR="000A5F4A">
              <w:rPr>
                <w:rFonts w:ascii="Arial" w:hAnsi="Arial" w:cs="Arial"/>
              </w:rPr>
              <w:t>, 165 тис.працівників</w:t>
            </w:r>
          </w:p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  <w:lang w:val="ru-RU"/>
              </w:rPr>
            </w:pPr>
            <w:r w:rsidRPr="0052718F">
              <w:rPr>
                <w:rFonts w:ascii="Arial" w:hAnsi="Arial" w:cs="Arial"/>
                <w:lang w:val="ru-RU"/>
              </w:rPr>
              <w:t>Середньорічний темп приросту хімічного виробництва – 4-5% (2015-2018)</w:t>
            </w:r>
          </w:p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Інвестиції в основний капітал – 3,-3,5 млрд. Євро (щорічно, 2015-2018)</w:t>
            </w:r>
          </w:p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Фінансування НДДКР – 1,6-1,8 млрд.Євро (щорічно, 2015-2018)</w:t>
            </w: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rPr>
                <w:rFonts w:ascii="Arial" w:hAnsi="Arial" w:cs="Arial"/>
                <w:b/>
              </w:rPr>
            </w:pPr>
            <w:r w:rsidRPr="0052718F">
              <w:rPr>
                <w:rFonts w:ascii="Arial" w:hAnsi="Arial" w:cs="Arial"/>
                <w:b/>
              </w:rPr>
              <w:t>Стратегічні акценти:</w:t>
            </w:r>
          </w:p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Кластеризація (7 хімічних кластерів)</w:t>
            </w:r>
          </w:p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Розроблена та актуалізується Стратегія розвитку хімічної промисловості</w:t>
            </w:r>
          </w:p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Довгостроковий доступ до енергії та сировини за конкурентними цінами</w:t>
            </w:r>
          </w:p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Податкові пільги для інвестування в ХП</w:t>
            </w:r>
          </w:p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Інновації</w:t>
            </w:r>
          </w:p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Безпечне управління хімічними речовинами (</w:t>
            </w:r>
            <w:r w:rsidRPr="0052718F">
              <w:rPr>
                <w:rFonts w:ascii="Arial" w:hAnsi="Arial" w:cs="Arial"/>
                <w:lang w:val="en-US"/>
              </w:rPr>
              <w:t>REACH</w:t>
            </w:r>
            <w:r w:rsidRPr="0052718F">
              <w:rPr>
                <w:rFonts w:ascii="Arial" w:hAnsi="Arial" w:cs="Arial"/>
              </w:rPr>
              <w:t>/</w:t>
            </w:r>
            <w:r w:rsidRPr="0052718F">
              <w:rPr>
                <w:rFonts w:ascii="Arial" w:hAnsi="Arial" w:cs="Arial"/>
                <w:lang w:val="en-US"/>
              </w:rPr>
              <w:t>CLP</w:t>
            </w:r>
            <w:r w:rsidRPr="0052718F">
              <w:rPr>
                <w:rFonts w:ascii="Arial" w:hAnsi="Arial" w:cs="Arial"/>
              </w:rPr>
              <w:t>)</w:t>
            </w:r>
          </w:p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Стратегічні акценти: зелена хімія, біотехнології, композити</w:t>
            </w:r>
          </w:p>
        </w:tc>
        <w:tc>
          <w:tcPr>
            <w:tcW w:w="2694" w:type="dxa"/>
            <w:tcBorders>
              <w:left w:val="double" w:sz="4" w:space="0" w:color="auto"/>
            </w:tcBorders>
          </w:tcPr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Міністерство економіки, промисловості і цифрового сектору</w:t>
            </w:r>
          </w:p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(Французький комітет по стратегії хімічної промисловості та матеріалів для хімічної промисловості)</w:t>
            </w:r>
          </w:p>
        </w:tc>
      </w:tr>
      <w:tr w:rsidR="00970C68" w:rsidTr="00AC042A">
        <w:tc>
          <w:tcPr>
            <w:tcW w:w="1691" w:type="dxa"/>
            <w:vAlign w:val="center"/>
          </w:tcPr>
          <w:p w:rsidR="00970C68" w:rsidRPr="008F6290" w:rsidRDefault="00970C68" w:rsidP="00970C68">
            <w:pPr>
              <w:pStyle w:val="a4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8F6290">
              <w:rPr>
                <w:rFonts w:ascii="Arial" w:hAnsi="Arial" w:cs="Arial"/>
                <w:b/>
                <w:sz w:val="24"/>
                <w:szCs w:val="24"/>
              </w:rPr>
              <w:t>Велико</w:t>
            </w:r>
            <w:r w:rsidR="002E1314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8F6290">
              <w:rPr>
                <w:rFonts w:ascii="Arial" w:hAnsi="Arial" w:cs="Arial"/>
                <w:b/>
                <w:sz w:val="24"/>
                <w:szCs w:val="24"/>
              </w:rPr>
              <w:t xml:space="preserve">британія </w:t>
            </w:r>
          </w:p>
        </w:tc>
        <w:tc>
          <w:tcPr>
            <w:tcW w:w="5103" w:type="dxa"/>
          </w:tcPr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rPr>
                <w:rFonts w:ascii="Arial" w:hAnsi="Arial" w:cs="Arial"/>
                <w:lang w:val="ru-RU"/>
              </w:rPr>
            </w:pPr>
            <w:r w:rsidRPr="0052718F">
              <w:rPr>
                <w:rFonts w:ascii="Arial" w:hAnsi="Arial" w:cs="Arial"/>
              </w:rPr>
              <w:t>В</w:t>
            </w:r>
            <w:r w:rsidRPr="0052718F">
              <w:rPr>
                <w:rFonts w:ascii="Arial" w:hAnsi="Arial" w:cs="Arial"/>
                <w:lang w:val="ru-RU"/>
              </w:rPr>
              <w:t>а</w:t>
            </w:r>
            <w:r w:rsidRPr="0052718F">
              <w:rPr>
                <w:rFonts w:ascii="Arial" w:hAnsi="Arial" w:cs="Arial"/>
              </w:rPr>
              <w:t xml:space="preserve">ловий </w:t>
            </w:r>
            <w:r w:rsidRPr="0052718F">
              <w:rPr>
                <w:rFonts w:ascii="Arial" w:hAnsi="Arial" w:cs="Arial"/>
                <w:lang w:val="ru-RU"/>
              </w:rPr>
              <w:t>оборот ХП – 60 млрд. дол. США (2018)</w:t>
            </w:r>
          </w:p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rPr>
                <w:rFonts w:ascii="Arial" w:hAnsi="Arial" w:cs="Arial"/>
                <w:lang w:val="ru-RU"/>
              </w:rPr>
            </w:pPr>
            <w:r w:rsidRPr="0052718F">
              <w:rPr>
                <w:rFonts w:ascii="Arial" w:hAnsi="Arial" w:cs="Arial"/>
                <w:lang w:val="ru-RU"/>
              </w:rPr>
              <w:t>8% - у промисловому ВВП</w:t>
            </w:r>
          </w:p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rPr>
                <w:rFonts w:ascii="Arial" w:hAnsi="Arial" w:cs="Arial"/>
                <w:lang w:val="ru-RU"/>
              </w:rPr>
            </w:pPr>
            <w:r w:rsidRPr="0052718F">
              <w:rPr>
                <w:rFonts w:ascii="Arial" w:hAnsi="Arial" w:cs="Arial"/>
                <w:lang w:val="ru-RU"/>
              </w:rPr>
              <w:lastRenderedPageBreak/>
              <w:t>Приріст обсягу виробництва у ХП– 3-4% на рік (2015-2018)</w:t>
            </w:r>
          </w:p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rPr>
                <w:rFonts w:ascii="Arial" w:hAnsi="Arial" w:cs="Arial"/>
                <w:lang w:val="ru-RU"/>
              </w:rPr>
            </w:pPr>
            <w:r w:rsidRPr="0052718F">
              <w:rPr>
                <w:rFonts w:ascii="Arial" w:hAnsi="Arial" w:cs="Arial"/>
                <w:lang w:val="ru-RU"/>
              </w:rPr>
              <w:t>експорт -28 млрд. дол. США</w:t>
            </w:r>
          </w:p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rPr>
                <w:rFonts w:ascii="Arial" w:hAnsi="Arial" w:cs="Arial"/>
                <w:lang w:val="ru-RU"/>
              </w:rPr>
            </w:pPr>
            <w:r w:rsidRPr="0052718F">
              <w:rPr>
                <w:rFonts w:ascii="Arial" w:hAnsi="Arial" w:cs="Arial"/>
                <w:lang w:val="ru-RU"/>
              </w:rPr>
              <w:t xml:space="preserve">3460 компаній (140 тис. </w:t>
            </w:r>
            <w:r w:rsidR="00722AFB" w:rsidRPr="0052718F">
              <w:rPr>
                <w:rFonts w:ascii="Arial" w:hAnsi="Arial" w:cs="Arial"/>
                <w:lang w:val="ru-RU"/>
              </w:rPr>
              <w:t>П</w:t>
            </w:r>
            <w:r w:rsidRPr="0052718F">
              <w:rPr>
                <w:rFonts w:ascii="Arial" w:hAnsi="Arial" w:cs="Arial"/>
                <w:lang w:val="ru-RU"/>
              </w:rPr>
              <w:t>рацівників)</w:t>
            </w:r>
          </w:p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rPr>
                <w:rFonts w:ascii="Arial" w:hAnsi="Arial" w:cs="Arial"/>
                <w:lang w:val="ru-RU"/>
              </w:rPr>
            </w:pPr>
            <w:r w:rsidRPr="0052718F">
              <w:rPr>
                <w:rFonts w:ascii="Arial" w:hAnsi="Arial" w:cs="Arial"/>
                <w:lang w:val="ru-RU"/>
              </w:rPr>
              <w:t>Інвестиції в осноний капітал (щорічно) -4-4,5 млрд. Євро</w:t>
            </w:r>
          </w:p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Інвестиції в НДДКР – 6,3 млрд.дол. США</w:t>
            </w: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rPr>
                <w:rFonts w:ascii="Arial" w:hAnsi="Arial" w:cs="Arial"/>
                <w:b/>
              </w:rPr>
            </w:pPr>
            <w:r w:rsidRPr="0052718F">
              <w:rPr>
                <w:rFonts w:ascii="Arial" w:hAnsi="Arial" w:cs="Arial"/>
                <w:b/>
              </w:rPr>
              <w:lastRenderedPageBreak/>
              <w:t>Стратегічні акценти (Стратегія розвитку ХП  на період до 2030  р. (2018):</w:t>
            </w:r>
          </w:p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Кластерізація ХП</w:t>
            </w:r>
          </w:p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lastRenderedPageBreak/>
              <w:t>Екологізація ХП і зелена хімія</w:t>
            </w:r>
          </w:p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Розширення трубопровідної інфраструктури (етилено- трубопроводи)</w:t>
            </w:r>
          </w:p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Експортна орієнтація</w:t>
            </w:r>
          </w:p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Цифровізація</w:t>
            </w:r>
          </w:p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Інноваційність, підкріплена дослідницькою та університетською інфраструктурою</w:t>
            </w:r>
          </w:p>
        </w:tc>
        <w:tc>
          <w:tcPr>
            <w:tcW w:w="2694" w:type="dxa"/>
            <w:tcBorders>
              <w:left w:val="double" w:sz="4" w:space="0" w:color="auto"/>
            </w:tcBorders>
          </w:tcPr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rPr>
                <w:rFonts w:ascii="Arial" w:hAnsi="Arial" w:cs="Arial"/>
                <w:lang w:val="ru-RU"/>
              </w:rPr>
            </w:pPr>
            <w:r w:rsidRPr="0052718F">
              <w:rPr>
                <w:rFonts w:ascii="Arial" w:hAnsi="Arial" w:cs="Arial"/>
                <w:lang w:val="ru-RU"/>
              </w:rPr>
              <w:lastRenderedPageBreak/>
              <w:t>Міністерство торгівлі та промисловості)</w:t>
            </w:r>
          </w:p>
        </w:tc>
      </w:tr>
      <w:tr w:rsidR="00970C68" w:rsidTr="00AC042A">
        <w:tc>
          <w:tcPr>
            <w:tcW w:w="1691" w:type="dxa"/>
            <w:vAlign w:val="center"/>
          </w:tcPr>
          <w:p w:rsidR="00970C68" w:rsidRPr="008F6290" w:rsidRDefault="00970C68" w:rsidP="00970C68">
            <w:pPr>
              <w:pStyle w:val="a4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8F6290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Іспанія </w:t>
            </w:r>
          </w:p>
        </w:tc>
        <w:tc>
          <w:tcPr>
            <w:tcW w:w="5103" w:type="dxa"/>
          </w:tcPr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rPr>
                <w:rFonts w:ascii="Arial" w:hAnsi="Arial" w:cs="Arial"/>
                <w:lang w:val="ru-RU"/>
              </w:rPr>
            </w:pPr>
            <w:r w:rsidRPr="0052718F">
              <w:rPr>
                <w:rFonts w:ascii="Arial" w:hAnsi="Arial" w:cs="Arial"/>
              </w:rPr>
              <w:t>В</w:t>
            </w:r>
            <w:r w:rsidRPr="0052718F">
              <w:rPr>
                <w:rFonts w:ascii="Arial" w:hAnsi="Arial" w:cs="Arial"/>
                <w:lang w:val="ru-RU"/>
              </w:rPr>
              <w:t>а</w:t>
            </w:r>
            <w:r w:rsidRPr="0052718F">
              <w:rPr>
                <w:rFonts w:ascii="Arial" w:hAnsi="Arial" w:cs="Arial"/>
              </w:rPr>
              <w:t xml:space="preserve">ловий </w:t>
            </w:r>
            <w:r w:rsidRPr="0052718F">
              <w:rPr>
                <w:rFonts w:ascii="Arial" w:hAnsi="Arial" w:cs="Arial"/>
                <w:lang w:val="ru-RU"/>
              </w:rPr>
              <w:t>оборот ХП – 63,1</w:t>
            </w:r>
            <w:r w:rsidR="002E1314" w:rsidRPr="0052718F">
              <w:rPr>
                <w:rFonts w:ascii="Arial" w:hAnsi="Arial" w:cs="Arial"/>
                <w:lang w:val="ru-RU"/>
              </w:rPr>
              <w:t xml:space="preserve"> </w:t>
            </w:r>
            <w:r w:rsidRPr="0052718F">
              <w:rPr>
                <w:rFonts w:ascii="Arial" w:hAnsi="Arial" w:cs="Arial"/>
                <w:lang w:val="ru-RU"/>
              </w:rPr>
              <w:t>млрд. дол. США (2018)</w:t>
            </w:r>
          </w:p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rPr>
                <w:rFonts w:ascii="Arial" w:hAnsi="Arial" w:cs="Arial"/>
                <w:lang w:val="ru-RU"/>
              </w:rPr>
            </w:pPr>
            <w:r w:rsidRPr="0052718F">
              <w:rPr>
                <w:rFonts w:ascii="Arial" w:hAnsi="Arial" w:cs="Arial"/>
                <w:lang w:val="ru-RU"/>
              </w:rPr>
              <w:t>13% - у промисловому ВВП</w:t>
            </w:r>
          </w:p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rPr>
                <w:rFonts w:ascii="Arial" w:hAnsi="Arial" w:cs="Arial"/>
                <w:lang w:val="ru-RU"/>
              </w:rPr>
            </w:pPr>
            <w:r w:rsidRPr="0052718F">
              <w:rPr>
                <w:rFonts w:ascii="Arial" w:hAnsi="Arial" w:cs="Arial"/>
                <w:lang w:val="ru-RU"/>
              </w:rPr>
              <w:t>Приріст обсягу виробництва у ХП– 3-4% на рік (2015-2018)</w:t>
            </w:r>
          </w:p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rPr>
                <w:rFonts w:ascii="Arial" w:hAnsi="Arial" w:cs="Arial"/>
                <w:lang w:val="ru-RU"/>
              </w:rPr>
            </w:pPr>
            <w:r w:rsidRPr="0052718F">
              <w:rPr>
                <w:rFonts w:ascii="Arial" w:hAnsi="Arial" w:cs="Arial"/>
                <w:lang w:val="ru-RU"/>
              </w:rPr>
              <w:t>Інвестиції в основний капітал (щорічно) – 2,1 млрд. Євро</w:t>
            </w:r>
          </w:p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Інвестиції в НДДКР – 3,8 млрд.дол. США</w:t>
            </w:r>
          </w:p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3000 компаній (193 тис. співробітників)</w:t>
            </w: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rPr>
                <w:rFonts w:ascii="Arial" w:hAnsi="Arial" w:cs="Arial"/>
                <w:b/>
              </w:rPr>
            </w:pPr>
            <w:r w:rsidRPr="0052718F">
              <w:rPr>
                <w:rFonts w:ascii="Arial" w:hAnsi="Arial" w:cs="Arial"/>
                <w:b/>
              </w:rPr>
              <w:t>Стратегічні акценти (Національний план конкурентоздатності ХП):</w:t>
            </w:r>
          </w:p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 xml:space="preserve">ХП віднесена до стратегічних галузей </w:t>
            </w:r>
          </w:p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Кластеризація</w:t>
            </w:r>
          </w:p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Логістика =національна стратегія логістики для ХП (48 портів, транспортні коридори, інфраструктура)</w:t>
            </w:r>
          </w:p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Інноваційність</w:t>
            </w:r>
          </w:p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 xml:space="preserve">Спеціалізація </w:t>
            </w:r>
          </w:p>
        </w:tc>
        <w:tc>
          <w:tcPr>
            <w:tcW w:w="2694" w:type="dxa"/>
            <w:tcBorders>
              <w:left w:val="double" w:sz="4" w:space="0" w:color="auto"/>
            </w:tcBorders>
          </w:tcPr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rPr>
                <w:rFonts w:ascii="Arial" w:hAnsi="Arial" w:cs="Arial"/>
                <w:lang w:val="ru-RU"/>
              </w:rPr>
            </w:pPr>
            <w:r w:rsidRPr="0052718F">
              <w:rPr>
                <w:rFonts w:ascii="Arial" w:hAnsi="Arial" w:cs="Arial"/>
                <w:lang w:val="ru-RU"/>
              </w:rPr>
              <w:t>Міністерство економіки і бізнесу</w:t>
            </w:r>
          </w:p>
        </w:tc>
      </w:tr>
      <w:tr w:rsidR="00970C68" w:rsidTr="00AC042A">
        <w:tc>
          <w:tcPr>
            <w:tcW w:w="1691" w:type="dxa"/>
            <w:vAlign w:val="center"/>
          </w:tcPr>
          <w:p w:rsidR="00970C68" w:rsidRPr="008F6290" w:rsidRDefault="00970C68" w:rsidP="00970C68">
            <w:pPr>
              <w:pStyle w:val="a4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8F6290">
              <w:rPr>
                <w:rFonts w:ascii="Arial" w:hAnsi="Arial" w:cs="Arial"/>
                <w:b/>
                <w:sz w:val="24"/>
                <w:szCs w:val="24"/>
              </w:rPr>
              <w:t>Туреччина</w:t>
            </w:r>
          </w:p>
        </w:tc>
        <w:tc>
          <w:tcPr>
            <w:tcW w:w="5103" w:type="dxa"/>
            <w:vAlign w:val="center"/>
          </w:tcPr>
          <w:p w:rsidR="00970C68" w:rsidRPr="0052718F" w:rsidRDefault="00970C68" w:rsidP="00302B82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  <w:lang w:val="ru-RU"/>
              </w:rPr>
            </w:pPr>
            <w:r w:rsidRPr="0052718F">
              <w:rPr>
                <w:rFonts w:ascii="Arial" w:hAnsi="Arial" w:cs="Arial"/>
              </w:rPr>
              <w:t>В</w:t>
            </w:r>
            <w:r w:rsidRPr="0052718F">
              <w:rPr>
                <w:rFonts w:ascii="Arial" w:hAnsi="Arial" w:cs="Arial"/>
                <w:lang w:val="ru-RU"/>
              </w:rPr>
              <w:t>а</w:t>
            </w:r>
            <w:r w:rsidRPr="0052718F">
              <w:rPr>
                <w:rFonts w:ascii="Arial" w:hAnsi="Arial" w:cs="Arial"/>
              </w:rPr>
              <w:t xml:space="preserve">ловий </w:t>
            </w:r>
            <w:r w:rsidRPr="0052718F">
              <w:rPr>
                <w:rFonts w:ascii="Arial" w:hAnsi="Arial" w:cs="Arial"/>
                <w:lang w:val="ru-RU"/>
              </w:rPr>
              <w:t>оборот ХП – 53 млрд. до. США (2018)</w:t>
            </w:r>
          </w:p>
          <w:p w:rsidR="00970C68" w:rsidRPr="0052718F" w:rsidRDefault="00970C68" w:rsidP="00302B82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  <w:lang w:val="ru-RU"/>
              </w:rPr>
            </w:pPr>
            <w:r w:rsidRPr="0052718F">
              <w:rPr>
                <w:rFonts w:ascii="Arial" w:hAnsi="Arial" w:cs="Arial"/>
                <w:lang w:val="ru-RU"/>
              </w:rPr>
              <w:t>13% - у промисловому ВВП</w:t>
            </w:r>
          </w:p>
          <w:p w:rsidR="00970C68" w:rsidRPr="0052718F" w:rsidRDefault="00970C68" w:rsidP="00302B82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  <w:lang w:val="ru-RU"/>
              </w:rPr>
            </w:pPr>
            <w:r w:rsidRPr="0052718F">
              <w:rPr>
                <w:rFonts w:ascii="Arial" w:hAnsi="Arial" w:cs="Arial"/>
                <w:lang w:val="ru-RU"/>
              </w:rPr>
              <w:t>Приріст обсягу виробництва у ХП– 3-4% на рік (2015-2018)</w:t>
            </w:r>
          </w:p>
          <w:p w:rsidR="00970C68" w:rsidRPr="0052718F" w:rsidRDefault="00970C68" w:rsidP="00302B82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  <w:lang w:val="ru-RU"/>
              </w:rPr>
            </w:pPr>
            <w:r w:rsidRPr="0052718F">
              <w:rPr>
                <w:rFonts w:ascii="Arial" w:hAnsi="Arial" w:cs="Arial"/>
                <w:lang w:val="ru-RU"/>
              </w:rPr>
              <w:t>Інвестиції в основний капітал (щорічно) – 2,1 млрд. Євро</w:t>
            </w:r>
          </w:p>
          <w:p w:rsidR="00970C68" w:rsidRPr="0052718F" w:rsidRDefault="00970C68" w:rsidP="00302B82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Інвестиції в НДДКР – 3,8 млрд.дол. США</w:t>
            </w:r>
          </w:p>
          <w:p w:rsidR="00970C68" w:rsidRPr="0052718F" w:rsidRDefault="00970C68" w:rsidP="00302B82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21000компаній (317 тис. співробітників)</w:t>
            </w:r>
          </w:p>
        </w:tc>
        <w:tc>
          <w:tcPr>
            <w:tcW w:w="5670" w:type="dxa"/>
            <w:tcBorders>
              <w:right w:val="double" w:sz="4" w:space="0" w:color="auto"/>
            </w:tcBorders>
            <w:vAlign w:val="center"/>
          </w:tcPr>
          <w:p w:rsidR="00970C68" w:rsidRPr="0052718F" w:rsidRDefault="00970C68" w:rsidP="00302B82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  <w:b/>
              </w:rPr>
            </w:pPr>
            <w:r w:rsidRPr="0052718F">
              <w:rPr>
                <w:rFonts w:ascii="Arial" w:hAnsi="Arial" w:cs="Arial"/>
                <w:b/>
              </w:rPr>
              <w:t>Стратегічні акценти:</w:t>
            </w:r>
          </w:p>
          <w:p w:rsidR="00970C68" w:rsidRPr="0052718F" w:rsidRDefault="00970C68" w:rsidP="00302B82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Розвиток інфраструктури</w:t>
            </w:r>
          </w:p>
          <w:p w:rsidR="00970C68" w:rsidRPr="0052718F" w:rsidRDefault="00970C68" w:rsidP="00302B82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Гармонізація технічного регулювання і стандартизації з ЄС</w:t>
            </w:r>
          </w:p>
          <w:p w:rsidR="00970C68" w:rsidRPr="0052718F" w:rsidRDefault="00970C68" w:rsidP="00302B82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Програма стимулювання інвестицій</w:t>
            </w:r>
          </w:p>
          <w:p w:rsidR="00970C68" w:rsidRPr="0052718F" w:rsidRDefault="00970C68" w:rsidP="00302B82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Пряма дер</w:t>
            </w:r>
            <w:r w:rsidR="00F1339F">
              <w:rPr>
                <w:rFonts w:ascii="Arial" w:hAnsi="Arial" w:cs="Arial"/>
              </w:rPr>
              <w:t>жавна підтримка нових виробництв</w:t>
            </w:r>
            <w:r w:rsidRPr="0052718F">
              <w:rPr>
                <w:rFonts w:ascii="Arial" w:hAnsi="Arial" w:cs="Arial"/>
              </w:rPr>
              <w:t xml:space="preserve"> (виділення землі, пільгові кредити)</w:t>
            </w:r>
          </w:p>
          <w:p w:rsidR="00970C68" w:rsidRPr="0052718F" w:rsidRDefault="00970C68" w:rsidP="00302B82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Експортна орієнтація (2023 р. -50 млрд.Євро)</w:t>
            </w:r>
          </w:p>
        </w:tc>
        <w:tc>
          <w:tcPr>
            <w:tcW w:w="2694" w:type="dxa"/>
            <w:tcBorders>
              <w:left w:val="double" w:sz="4" w:space="0" w:color="auto"/>
            </w:tcBorders>
            <w:vAlign w:val="center"/>
          </w:tcPr>
          <w:p w:rsidR="00970C68" w:rsidRPr="0052718F" w:rsidRDefault="000B6F46" w:rsidP="00302B82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Міністерство промисловості і торгівлі</w:t>
            </w:r>
          </w:p>
        </w:tc>
      </w:tr>
      <w:tr w:rsidR="00970C68" w:rsidTr="00AC042A">
        <w:tc>
          <w:tcPr>
            <w:tcW w:w="1691" w:type="dxa"/>
            <w:vAlign w:val="center"/>
          </w:tcPr>
          <w:p w:rsidR="00970C68" w:rsidRPr="008F6290" w:rsidRDefault="00970C68" w:rsidP="00970C68">
            <w:pPr>
              <w:pStyle w:val="a4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8F6290">
              <w:rPr>
                <w:rFonts w:ascii="Arial" w:hAnsi="Arial" w:cs="Arial"/>
                <w:b/>
                <w:sz w:val="24"/>
                <w:szCs w:val="24"/>
              </w:rPr>
              <w:t>П.Корея</w:t>
            </w:r>
          </w:p>
        </w:tc>
        <w:tc>
          <w:tcPr>
            <w:tcW w:w="5103" w:type="dxa"/>
            <w:vAlign w:val="center"/>
          </w:tcPr>
          <w:p w:rsidR="00DA6927" w:rsidRPr="00DA6927" w:rsidRDefault="00DA6927" w:rsidP="00302B82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Валовий оборот – 160 млрд. дол. США</w:t>
            </w:r>
          </w:p>
          <w:p w:rsidR="00970C68" w:rsidRPr="0052718F" w:rsidRDefault="00970C68" w:rsidP="00302B82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Середньорічний темп приросту виробництва хімічної продукції  – 7-8% (2015-2018), частка у промисловому виробництві – 6-7%, експорті – 8-10%</w:t>
            </w:r>
          </w:p>
        </w:tc>
        <w:tc>
          <w:tcPr>
            <w:tcW w:w="5670" w:type="dxa"/>
            <w:tcBorders>
              <w:right w:val="double" w:sz="4" w:space="0" w:color="auto"/>
            </w:tcBorders>
            <w:vAlign w:val="center"/>
          </w:tcPr>
          <w:p w:rsidR="00970C68" w:rsidRPr="0052718F" w:rsidRDefault="00970C68" w:rsidP="00302B82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  <w:b/>
              </w:rPr>
            </w:pPr>
            <w:r w:rsidRPr="0052718F">
              <w:rPr>
                <w:rFonts w:ascii="Arial" w:hAnsi="Arial" w:cs="Arial"/>
                <w:b/>
              </w:rPr>
              <w:t>Стратегічні акценти:</w:t>
            </w:r>
          </w:p>
          <w:p w:rsidR="00970C68" w:rsidRPr="0052718F" w:rsidRDefault="00970C68" w:rsidP="00302B82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Спеціалізація (тонка хімія)</w:t>
            </w:r>
          </w:p>
          <w:p w:rsidR="00970C68" w:rsidRPr="0052718F" w:rsidRDefault="00970C68" w:rsidP="00302B82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Трансфер зарубіжних технологій у розвиток національної хімічної промисловості  (наслідування-інновації)</w:t>
            </w:r>
          </w:p>
          <w:p w:rsidR="00970C68" w:rsidRPr="0052718F" w:rsidRDefault="00970C68" w:rsidP="00302B82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lastRenderedPageBreak/>
              <w:t>Створення ефективної національної інноваційна система</w:t>
            </w:r>
          </w:p>
          <w:p w:rsidR="00970C68" w:rsidRPr="0052718F" w:rsidRDefault="00970C68" w:rsidP="00302B82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 xml:space="preserve">Підготовка та підвищення кваліфікації кадрів </w:t>
            </w:r>
          </w:p>
          <w:p w:rsidR="00970C68" w:rsidRPr="0052718F" w:rsidRDefault="00970C68" w:rsidP="00302B82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Цифрова трансформація</w:t>
            </w:r>
          </w:p>
          <w:p w:rsidR="00970C68" w:rsidRPr="0052718F" w:rsidRDefault="00970C68" w:rsidP="00302B82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 xml:space="preserve"> Корпоративна глобалізація</w:t>
            </w:r>
          </w:p>
          <w:p w:rsidR="00970C68" w:rsidRPr="0052718F" w:rsidRDefault="00970C68" w:rsidP="00302B82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Національне хімічне законодавство (система технічного регулювання  та управління хімічними речовинами)</w:t>
            </w:r>
          </w:p>
        </w:tc>
        <w:tc>
          <w:tcPr>
            <w:tcW w:w="2694" w:type="dxa"/>
            <w:tcBorders>
              <w:left w:val="double" w:sz="4" w:space="0" w:color="auto"/>
            </w:tcBorders>
            <w:vAlign w:val="center"/>
          </w:tcPr>
          <w:p w:rsidR="00970C68" w:rsidRPr="0052718F" w:rsidRDefault="00970C68" w:rsidP="00302B82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lastRenderedPageBreak/>
              <w:t>Міністерство торгівлі, промисловості та енергетики (MOTIE)</w:t>
            </w:r>
          </w:p>
        </w:tc>
      </w:tr>
      <w:tr w:rsidR="00970C68" w:rsidTr="00AC042A">
        <w:tc>
          <w:tcPr>
            <w:tcW w:w="1691" w:type="dxa"/>
            <w:vAlign w:val="center"/>
          </w:tcPr>
          <w:p w:rsidR="00970C68" w:rsidRPr="008F6290" w:rsidRDefault="00970C68" w:rsidP="00970C68">
            <w:pPr>
              <w:pStyle w:val="a4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8F6290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Японія </w:t>
            </w:r>
          </w:p>
        </w:tc>
        <w:tc>
          <w:tcPr>
            <w:tcW w:w="5103" w:type="dxa"/>
            <w:vAlign w:val="center"/>
          </w:tcPr>
          <w:p w:rsidR="00970C68" w:rsidRPr="0052718F" w:rsidRDefault="00970C68" w:rsidP="00302B82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Валовий оборот ХП – 280-290 млрд. дол. США</w:t>
            </w:r>
          </w:p>
          <w:p w:rsidR="00970C68" w:rsidRPr="0052718F" w:rsidRDefault="00970C68" w:rsidP="00302B82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Частка ХП в промисловому ВВП -14% (2018)</w:t>
            </w:r>
          </w:p>
          <w:p w:rsidR="00970C68" w:rsidRPr="0052718F" w:rsidRDefault="00970C68" w:rsidP="00302B82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Приріст товарного виробництва – 5-6% щорічно (2016-2018)</w:t>
            </w:r>
          </w:p>
          <w:p w:rsidR="00970C68" w:rsidRPr="0052718F" w:rsidRDefault="00970C68" w:rsidP="00302B82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 xml:space="preserve">Інвестиції в НДДКР – до 20 млрд. дол. США (щорічно), </w:t>
            </w:r>
          </w:p>
          <w:p w:rsidR="00970C68" w:rsidRPr="0052718F" w:rsidRDefault="00970C68" w:rsidP="00302B82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Інвестиції в основний капітал ХП  – 15-18 млрд. дол. США щорічно ( 22% промислових інвестицій)</w:t>
            </w:r>
          </w:p>
          <w:p w:rsidR="00970C68" w:rsidRPr="0052718F" w:rsidRDefault="00970C68" w:rsidP="00302B82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4957 компаній</w:t>
            </w:r>
            <w:r w:rsidR="009039B5">
              <w:rPr>
                <w:rFonts w:ascii="Arial" w:hAnsi="Arial" w:cs="Arial"/>
              </w:rPr>
              <w:t xml:space="preserve"> (89 тис.працюючих)</w:t>
            </w:r>
          </w:p>
        </w:tc>
        <w:tc>
          <w:tcPr>
            <w:tcW w:w="5670" w:type="dxa"/>
            <w:tcBorders>
              <w:right w:val="double" w:sz="4" w:space="0" w:color="auto"/>
            </w:tcBorders>
            <w:vAlign w:val="center"/>
          </w:tcPr>
          <w:p w:rsidR="00970C68" w:rsidRPr="0052718F" w:rsidRDefault="00970C68" w:rsidP="00302B82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  <w:b/>
              </w:rPr>
            </w:pPr>
            <w:r w:rsidRPr="0052718F">
              <w:rPr>
                <w:rFonts w:ascii="Arial" w:hAnsi="Arial" w:cs="Arial"/>
                <w:b/>
              </w:rPr>
              <w:t>Стратегічні акценти:</w:t>
            </w:r>
          </w:p>
          <w:p w:rsidR="00970C68" w:rsidRPr="0052718F" w:rsidRDefault="00970C68" w:rsidP="00302B82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Спеціалізація (диференційовані та спеціальні хімікати)</w:t>
            </w:r>
          </w:p>
          <w:p w:rsidR="00970C68" w:rsidRPr="0052718F" w:rsidRDefault="00970C68" w:rsidP="00302B82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Технологічні новації та переваги (вкладення в НДДКР перевищують інвестиції в  основний капітал)</w:t>
            </w:r>
          </w:p>
          <w:p w:rsidR="00970C68" w:rsidRPr="0052718F" w:rsidRDefault="00970C68" w:rsidP="00302B82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Акцент на якість та високотехнологічність ХП</w:t>
            </w:r>
          </w:p>
          <w:p w:rsidR="00970C68" w:rsidRPr="0052718F" w:rsidRDefault="00970C68" w:rsidP="00302B82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Цифровізація</w:t>
            </w:r>
          </w:p>
          <w:p w:rsidR="00970C68" w:rsidRPr="0052718F" w:rsidRDefault="00970C68" w:rsidP="00302B82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Екологізація ХП</w:t>
            </w:r>
          </w:p>
          <w:p w:rsidR="00970C68" w:rsidRPr="0052718F" w:rsidRDefault="00970C68" w:rsidP="00302B82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Корпоративна глобалізація (злиття та поглинання) (5 компаній -75% галузевого виробництва)</w:t>
            </w:r>
          </w:p>
        </w:tc>
        <w:tc>
          <w:tcPr>
            <w:tcW w:w="2694" w:type="dxa"/>
            <w:tcBorders>
              <w:left w:val="double" w:sz="4" w:space="0" w:color="auto"/>
            </w:tcBorders>
            <w:vAlign w:val="center"/>
          </w:tcPr>
          <w:p w:rsidR="00970C68" w:rsidRPr="0052718F" w:rsidRDefault="00970C68" w:rsidP="00302B82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 xml:space="preserve">Міністерство економіки, торгівлі та  промисловості </w:t>
            </w:r>
          </w:p>
        </w:tc>
      </w:tr>
      <w:tr w:rsidR="00970C68" w:rsidTr="00AC042A">
        <w:tc>
          <w:tcPr>
            <w:tcW w:w="1691" w:type="dxa"/>
            <w:vAlign w:val="center"/>
          </w:tcPr>
          <w:p w:rsidR="00970C68" w:rsidRPr="008F6290" w:rsidRDefault="00970C68" w:rsidP="00970C68">
            <w:pPr>
              <w:pStyle w:val="a4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8F6290">
              <w:rPr>
                <w:rFonts w:ascii="Arial" w:hAnsi="Arial" w:cs="Arial"/>
                <w:b/>
                <w:sz w:val="24"/>
                <w:szCs w:val="24"/>
              </w:rPr>
              <w:t>Бразилія</w:t>
            </w:r>
          </w:p>
        </w:tc>
        <w:tc>
          <w:tcPr>
            <w:tcW w:w="5103" w:type="dxa"/>
            <w:vAlign w:val="center"/>
          </w:tcPr>
          <w:p w:rsidR="00970C68" w:rsidRPr="0052718F" w:rsidRDefault="00970C68" w:rsidP="00302B82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Валовий оборот ХП – 125 млрд. дол. США, 10% в промисловому ВВП</w:t>
            </w:r>
          </w:p>
          <w:p w:rsidR="00970C68" w:rsidRPr="0052718F" w:rsidRDefault="00970C68" w:rsidP="00302B82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 xml:space="preserve">Інвестиції в НДДКР – 0,8% від чистого доходу </w:t>
            </w:r>
          </w:p>
          <w:p w:rsidR="00970C68" w:rsidRPr="0052718F" w:rsidRDefault="00970C68" w:rsidP="00302B82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% завантаження виробничих потужностей – 75%</w:t>
            </w:r>
          </w:p>
        </w:tc>
        <w:tc>
          <w:tcPr>
            <w:tcW w:w="5670" w:type="dxa"/>
            <w:tcBorders>
              <w:right w:val="double" w:sz="4" w:space="0" w:color="auto"/>
            </w:tcBorders>
            <w:vAlign w:val="center"/>
          </w:tcPr>
          <w:p w:rsidR="00970C68" w:rsidRPr="0052718F" w:rsidRDefault="00970C68" w:rsidP="00302B82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  <w:b/>
              </w:rPr>
            </w:pPr>
            <w:r w:rsidRPr="0052718F">
              <w:rPr>
                <w:rFonts w:ascii="Arial" w:hAnsi="Arial" w:cs="Arial"/>
                <w:b/>
              </w:rPr>
              <w:t>Стратегічні акценти:</w:t>
            </w:r>
          </w:p>
          <w:p w:rsidR="00970C68" w:rsidRPr="0052718F" w:rsidRDefault="00970C68" w:rsidP="00302B82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Доступ хімічних компаній до родовищ нафти та газу, які підпорядковані державі;</w:t>
            </w:r>
          </w:p>
          <w:p w:rsidR="00970C68" w:rsidRPr="0052718F" w:rsidRDefault="00970C68" w:rsidP="00302B82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Податкові преференції для інвестування в хімічну галузь, логістичну інфраструктуру</w:t>
            </w:r>
          </w:p>
          <w:p w:rsidR="00970C68" w:rsidRPr="0052718F" w:rsidRDefault="00970C68" w:rsidP="00302B82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Програма стимулювання НДДКР в хімічній галузі (500-600 млн.дол. США щорічно)</w:t>
            </w:r>
          </w:p>
          <w:p w:rsidR="00970C68" w:rsidRPr="0052718F" w:rsidRDefault="00970C68" w:rsidP="00302B82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 xml:space="preserve"> Розроблена стратегія розвитку ХП Бразилії (субсидування пріоритетних інвестиційних проектів)</w:t>
            </w:r>
          </w:p>
          <w:p w:rsidR="00970C68" w:rsidRPr="0052718F" w:rsidRDefault="00970C68" w:rsidP="00302B82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Технічне регулювання  (</w:t>
            </w:r>
            <w:r w:rsidRPr="0052718F">
              <w:rPr>
                <w:rFonts w:ascii="Arial" w:hAnsi="Arial" w:cs="Arial"/>
                <w:lang w:val="en-US"/>
              </w:rPr>
              <w:t>GHS</w:t>
            </w:r>
            <w:r w:rsidRPr="0052718F">
              <w:rPr>
                <w:rFonts w:ascii="Arial" w:hAnsi="Arial" w:cs="Arial"/>
              </w:rPr>
              <w:t xml:space="preserve">), імплементація </w:t>
            </w:r>
            <w:r w:rsidRPr="0052718F">
              <w:rPr>
                <w:rFonts w:ascii="Arial" w:hAnsi="Arial" w:cs="Arial"/>
                <w:lang w:val="en-US"/>
              </w:rPr>
              <w:t>SAIMS</w:t>
            </w:r>
          </w:p>
        </w:tc>
        <w:tc>
          <w:tcPr>
            <w:tcW w:w="2694" w:type="dxa"/>
            <w:tcBorders>
              <w:left w:val="double" w:sz="4" w:space="0" w:color="auto"/>
            </w:tcBorders>
            <w:vAlign w:val="center"/>
          </w:tcPr>
          <w:p w:rsidR="00970C68" w:rsidRPr="0052718F" w:rsidRDefault="00970C68" w:rsidP="00302B82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Міністерство промисловості, зовнішньої торгівлі та послуг</w:t>
            </w:r>
          </w:p>
        </w:tc>
      </w:tr>
      <w:tr w:rsidR="00970C68" w:rsidTr="00AC042A">
        <w:tc>
          <w:tcPr>
            <w:tcW w:w="1691" w:type="dxa"/>
            <w:vAlign w:val="center"/>
          </w:tcPr>
          <w:p w:rsidR="00970C68" w:rsidRPr="008F6290" w:rsidRDefault="00970C68" w:rsidP="00970C68">
            <w:pPr>
              <w:pStyle w:val="a4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8F6290">
              <w:rPr>
                <w:rFonts w:ascii="Arial" w:hAnsi="Arial" w:cs="Arial"/>
                <w:b/>
                <w:sz w:val="24"/>
                <w:szCs w:val="24"/>
              </w:rPr>
              <w:t>Индонезія</w:t>
            </w:r>
          </w:p>
        </w:tc>
        <w:tc>
          <w:tcPr>
            <w:tcW w:w="5103" w:type="dxa"/>
            <w:vAlign w:val="center"/>
          </w:tcPr>
          <w:p w:rsidR="00DA6927" w:rsidRDefault="00722A90" w:rsidP="00302B82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722A90">
              <w:rPr>
                <w:rFonts w:ascii="Arial" w:hAnsi="Arial" w:cs="Arial"/>
              </w:rPr>
              <w:t>Валовий оборот ХП</w:t>
            </w:r>
            <w:r>
              <w:rPr>
                <w:rFonts w:ascii="Arial" w:hAnsi="Arial" w:cs="Arial"/>
              </w:rPr>
              <w:t xml:space="preserve"> -1,8 млрд. дол. США</w:t>
            </w:r>
          </w:p>
          <w:p w:rsidR="00970C68" w:rsidRDefault="00970C68" w:rsidP="00302B82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lastRenderedPageBreak/>
              <w:t>Приріст обсягу виробництва – 6-8% на рік (2015-2018)</w:t>
            </w:r>
          </w:p>
          <w:p w:rsidR="00E44820" w:rsidRPr="0052718F" w:rsidRDefault="00E44820" w:rsidP="00302B82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Імпорт -17 млн.дол. США</w:t>
            </w:r>
          </w:p>
        </w:tc>
        <w:tc>
          <w:tcPr>
            <w:tcW w:w="5670" w:type="dxa"/>
            <w:tcBorders>
              <w:right w:val="double" w:sz="4" w:space="0" w:color="auto"/>
            </w:tcBorders>
            <w:vAlign w:val="center"/>
          </w:tcPr>
          <w:p w:rsidR="00970C68" w:rsidRPr="0052718F" w:rsidRDefault="00970C68" w:rsidP="00302B82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  <w:b/>
              </w:rPr>
              <w:lastRenderedPageBreak/>
              <w:t>Стратегічні акценти</w:t>
            </w:r>
            <w:r w:rsidRPr="0052718F">
              <w:rPr>
                <w:rFonts w:ascii="Arial" w:hAnsi="Arial" w:cs="Arial"/>
              </w:rPr>
              <w:t>:</w:t>
            </w:r>
          </w:p>
          <w:p w:rsidR="00970C68" w:rsidRPr="0052718F" w:rsidRDefault="00970C68" w:rsidP="00302B82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lastRenderedPageBreak/>
              <w:t>Віднесена до стратегічних галузей (ДК «Створення Індонезії – 4.0»), цифровізація</w:t>
            </w:r>
          </w:p>
          <w:p w:rsidR="00970C68" w:rsidRPr="0052718F" w:rsidRDefault="00970C68" w:rsidP="00302B82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 xml:space="preserve">Стимулювання залучення ПІІ (щорічно до </w:t>
            </w:r>
            <w:r w:rsidR="00722A90">
              <w:rPr>
                <w:rFonts w:ascii="Arial" w:hAnsi="Arial" w:cs="Arial"/>
              </w:rPr>
              <w:t>0,5-1</w:t>
            </w:r>
            <w:r w:rsidRPr="0052718F">
              <w:rPr>
                <w:rFonts w:ascii="Arial" w:hAnsi="Arial" w:cs="Arial"/>
              </w:rPr>
              <w:t xml:space="preserve"> млрд. дол. США), хімічні компанії, які реалізують інвестиційні проекти,  звільнені від податку на прибуток ( на 5-10 років)</w:t>
            </w:r>
          </w:p>
          <w:p w:rsidR="00970C68" w:rsidRPr="0052718F" w:rsidRDefault="00970C68" w:rsidP="00302B82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  <w:lang w:val="ru-RU"/>
              </w:rPr>
            </w:pPr>
            <w:r w:rsidRPr="0052718F">
              <w:rPr>
                <w:rFonts w:ascii="Arial" w:hAnsi="Arial" w:cs="Arial"/>
              </w:rPr>
              <w:t>Держава забезпечує залучення ПІІ під гарантії в сегменти нафтохімії</w:t>
            </w:r>
          </w:p>
        </w:tc>
        <w:tc>
          <w:tcPr>
            <w:tcW w:w="2694" w:type="dxa"/>
            <w:tcBorders>
              <w:left w:val="double" w:sz="4" w:space="0" w:color="auto"/>
            </w:tcBorders>
            <w:vAlign w:val="center"/>
          </w:tcPr>
          <w:p w:rsidR="00970C68" w:rsidRPr="0052718F" w:rsidRDefault="00970C68" w:rsidP="00302B82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  <w:lang w:val="ru-RU"/>
              </w:rPr>
            </w:pPr>
            <w:r w:rsidRPr="0052718F">
              <w:rPr>
                <w:rFonts w:ascii="Arial" w:hAnsi="Arial" w:cs="Arial"/>
                <w:lang w:val="ru-RU"/>
              </w:rPr>
              <w:lastRenderedPageBreak/>
              <w:t xml:space="preserve">Міністерство промисловості </w:t>
            </w:r>
            <w:r w:rsidRPr="0052718F">
              <w:rPr>
                <w:rFonts w:ascii="Arial" w:hAnsi="Arial" w:cs="Arial"/>
                <w:lang w:val="ru-RU"/>
              </w:rPr>
              <w:lastRenderedPageBreak/>
              <w:t>(генеральний директорат по хімічній промисловості)</w:t>
            </w:r>
          </w:p>
        </w:tc>
      </w:tr>
      <w:tr w:rsidR="00970C68" w:rsidTr="00AC042A">
        <w:tc>
          <w:tcPr>
            <w:tcW w:w="1691" w:type="dxa"/>
            <w:vAlign w:val="center"/>
          </w:tcPr>
          <w:p w:rsidR="00970C68" w:rsidRPr="008F6290" w:rsidRDefault="00970C68" w:rsidP="00970C68">
            <w:pPr>
              <w:pStyle w:val="a4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8F6290">
              <w:rPr>
                <w:rFonts w:ascii="Arial" w:hAnsi="Arial" w:cs="Arial"/>
                <w:b/>
                <w:sz w:val="24"/>
                <w:szCs w:val="24"/>
              </w:rPr>
              <w:lastRenderedPageBreak/>
              <w:t>Філліпіни</w:t>
            </w:r>
          </w:p>
        </w:tc>
        <w:tc>
          <w:tcPr>
            <w:tcW w:w="5103" w:type="dxa"/>
            <w:vAlign w:val="center"/>
          </w:tcPr>
          <w:p w:rsidR="00970C68" w:rsidRPr="0052718F" w:rsidRDefault="00970C68" w:rsidP="00302B82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  <w:lang w:val="ru-RU"/>
              </w:rPr>
            </w:pPr>
            <w:r w:rsidRPr="0052718F">
              <w:rPr>
                <w:rFonts w:ascii="Arial" w:hAnsi="Arial" w:cs="Arial"/>
              </w:rPr>
              <w:t>В</w:t>
            </w:r>
            <w:r w:rsidRPr="0052718F">
              <w:rPr>
                <w:rFonts w:ascii="Arial" w:hAnsi="Arial" w:cs="Arial"/>
                <w:lang w:val="ru-RU"/>
              </w:rPr>
              <w:t>а</w:t>
            </w:r>
            <w:r w:rsidRPr="0052718F">
              <w:rPr>
                <w:rFonts w:ascii="Arial" w:hAnsi="Arial" w:cs="Arial"/>
              </w:rPr>
              <w:t xml:space="preserve">ловий </w:t>
            </w:r>
            <w:r w:rsidRPr="0052718F">
              <w:rPr>
                <w:rFonts w:ascii="Arial" w:hAnsi="Arial" w:cs="Arial"/>
                <w:lang w:val="ru-RU"/>
              </w:rPr>
              <w:t>оборот ХП – 7,3 млрд. дол. США (2018)</w:t>
            </w:r>
          </w:p>
          <w:p w:rsidR="00970C68" w:rsidRPr="0052718F" w:rsidRDefault="00970C68" w:rsidP="00302B82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  <w:lang w:val="ru-RU"/>
              </w:rPr>
            </w:pPr>
            <w:r w:rsidRPr="0052718F">
              <w:rPr>
                <w:rFonts w:ascii="Arial" w:hAnsi="Arial" w:cs="Arial"/>
                <w:lang w:val="ru-RU"/>
              </w:rPr>
              <w:t>12% - у промисловому ВВП</w:t>
            </w:r>
          </w:p>
          <w:p w:rsidR="00970C68" w:rsidRPr="0052718F" w:rsidRDefault="00970C68" w:rsidP="00302B82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  <w:lang w:val="ru-RU"/>
              </w:rPr>
            </w:pPr>
            <w:r w:rsidRPr="0052718F">
              <w:rPr>
                <w:rFonts w:ascii="Arial" w:hAnsi="Arial" w:cs="Arial"/>
                <w:lang w:val="ru-RU"/>
              </w:rPr>
              <w:t>експорт -1,7 млрд. дол. США</w:t>
            </w:r>
          </w:p>
          <w:p w:rsidR="00970C68" w:rsidRPr="0052718F" w:rsidRDefault="00970C68" w:rsidP="00302B82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  <w:lang w:val="ru-RU"/>
              </w:rPr>
            </w:pPr>
            <w:r w:rsidRPr="0052718F">
              <w:rPr>
                <w:rFonts w:ascii="Arial" w:hAnsi="Arial" w:cs="Arial"/>
              </w:rPr>
              <w:t>і</w:t>
            </w:r>
            <w:r w:rsidRPr="0052718F">
              <w:rPr>
                <w:rFonts w:ascii="Arial" w:hAnsi="Arial" w:cs="Arial"/>
                <w:lang w:val="ru-RU"/>
              </w:rPr>
              <w:t>мпорт – 8,6 млрд.дол. США</w:t>
            </w:r>
          </w:p>
          <w:p w:rsidR="00970C68" w:rsidRPr="0052718F" w:rsidRDefault="00970C68" w:rsidP="00302B82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  <w:lang w:val="ru-RU"/>
              </w:rPr>
            </w:pPr>
            <w:r w:rsidRPr="0052718F">
              <w:rPr>
                <w:rFonts w:ascii="Arial" w:hAnsi="Arial" w:cs="Arial"/>
                <w:lang w:val="ru-RU"/>
              </w:rPr>
              <w:t>1450 компаній (19 транснаціональних)</w:t>
            </w:r>
          </w:p>
        </w:tc>
        <w:tc>
          <w:tcPr>
            <w:tcW w:w="5670" w:type="dxa"/>
            <w:tcBorders>
              <w:right w:val="double" w:sz="4" w:space="0" w:color="auto"/>
            </w:tcBorders>
            <w:vAlign w:val="center"/>
          </w:tcPr>
          <w:p w:rsidR="00970C68" w:rsidRPr="0052718F" w:rsidRDefault="00970C68" w:rsidP="00302B82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  <w:b/>
              </w:rPr>
            </w:pPr>
            <w:r w:rsidRPr="0052718F">
              <w:rPr>
                <w:rFonts w:ascii="Arial" w:hAnsi="Arial" w:cs="Arial"/>
                <w:b/>
              </w:rPr>
              <w:t>Стратегічні акценти (Дорожна карта = генеральний план по хімічній промисловості на 2015 – 2030 роки):</w:t>
            </w:r>
          </w:p>
          <w:p w:rsidR="00970C68" w:rsidRPr="0052718F" w:rsidRDefault="00970C68" w:rsidP="00302B82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створення широкого спектру продуктів з найкращою споживчою цінністю;</w:t>
            </w:r>
          </w:p>
          <w:p w:rsidR="00970C68" w:rsidRPr="0052718F" w:rsidRDefault="00970C68" w:rsidP="00302B82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 xml:space="preserve"> орієнтація на внутрішній попит;</w:t>
            </w:r>
          </w:p>
          <w:p w:rsidR="00970C68" w:rsidRPr="0052718F" w:rsidRDefault="00970C68" w:rsidP="00302B82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провідний експортер;</w:t>
            </w:r>
          </w:p>
          <w:p w:rsidR="00970C68" w:rsidRPr="0052718F" w:rsidRDefault="00970C68" w:rsidP="00302B82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продуктивність праці;</w:t>
            </w:r>
          </w:p>
          <w:p w:rsidR="00970C68" w:rsidRPr="0052718F" w:rsidRDefault="00970C68" w:rsidP="00302B82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інноваційність технологій та продуктів (програма EnSAT)</w:t>
            </w:r>
          </w:p>
          <w:p w:rsidR="00970C68" w:rsidRPr="0052718F" w:rsidRDefault="00970C68" w:rsidP="00302B82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кластеризація (за підтримки держави)</w:t>
            </w:r>
          </w:p>
          <w:p w:rsidR="00970C68" w:rsidRPr="0052718F" w:rsidRDefault="00970C68" w:rsidP="00302B82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  <w:shd w:val="clear" w:color="auto" w:fill="FFFFFF"/>
              </w:rPr>
              <w:t>участь в Responsible Care</w:t>
            </w:r>
          </w:p>
        </w:tc>
        <w:tc>
          <w:tcPr>
            <w:tcW w:w="2694" w:type="dxa"/>
            <w:tcBorders>
              <w:left w:val="double" w:sz="4" w:space="0" w:color="auto"/>
            </w:tcBorders>
            <w:vAlign w:val="center"/>
          </w:tcPr>
          <w:p w:rsidR="00970C68" w:rsidRPr="0052718F" w:rsidRDefault="00970C68" w:rsidP="00302B82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  <w:lang w:val="ru-RU"/>
              </w:rPr>
            </w:pPr>
            <w:r w:rsidRPr="0052718F">
              <w:rPr>
                <w:rFonts w:ascii="Arial" w:hAnsi="Arial" w:cs="Arial"/>
                <w:lang w:val="ru-RU"/>
              </w:rPr>
              <w:t>Міністерство торгівлі та промисловості</w:t>
            </w:r>
          </w:p>
        </w:tc>
      </w:tr>
      <w:tr w:rsidR="00970C68" w:rsidTr="00AC042A">
        <w:tc>
          <w:tcPr>
            <w:tcW w:w="1691" w:type="dxa"/>
            <w:vAlign w:val="center"/>
          </w:tcPr>
          <w:p w:rsidR="00970C68" w:rsidRPr="00BE56A9" w:rsidRDefault="00970C68" w:rsidP="00970C68">
            <w:pPr>
              <w:pStyle w:val="a4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В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’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єтнам </w:t>
            </w:r>
          </w:p>
        </w:tc>
        <w:tc>
          <w:tcPr>
            <w:tcW w:w="5103" w:type="dxa"/>
            <w:vAlign w:val="center"/>
          </w:tcPr>
          <w:p w:rsidR="00970C68" w:rsidRPr="0052718F" w:rsidRDefault="00970C68" w:rsidP="00302B82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  <w:lang w:val="ru-RU"/>
              </w:rPr>
            </w:pPr>
            <w:r w:rsidRPr="0052718F">
              <w:rPr>
                <w:rFonts w:ascii="Arial" w:hAnsi="Arial" w:cs="Arial"/>
              </w:rPr>
              <w:t>В</w:t>
            </w:r>
            <w:r w:rsidRPr="0052718F">
              <w:rPr>
                <w:rFonts w:ascii="Arial" w:hAnsi="Arial" w:cs="Arial"/>
                <w:lang w:val="ru-RU"/>
              </w:rPr>
              <w:t>а</w:t>
            </w:r>
            <w:r w:rsidRPr="0052718F">
              <w:rPr>
                <w:rFonts w:ascii="Arial" w:hAnsi="Arial" w:cs="Arial"/>
              </w:rPr>
              <w:t xml:space="preserve">ловий </w:t>
            </w:r>
            <w:r w:rsidRPr="0052718F">
              <w:rPr>
                <w:rFonts w:ascii="Arial" w:hAnsi="Arial" w:cs="Arial"/>
                <w:lang w:val="ru-RU"/>
              </w:rPr>
              <w:t>оборот ХП – 5 млрд. дол. США (2018)</w:t>
            </w:r>
          </w:p>
          <w:p w:rsidR="00970C68" w:rsidRPr="0052718F" w:rsidRDefault="00970C68" w:rsidP="00302B82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  <w:lang w:val="ru-RU"/>
              </w:rPr>
            </w:pPr>
            <w:r w:rsidRPr="0052718F">
              <w:rPr>
                <w:rFonts w:ascii="Arial" w:hAnsi="Arial" w:cs="Arial"/>
                <w:lang w:val="ru-RU"/>
              </w:rPr>
              <w:t>10% - у промисловому ВВП (2020 р. – 14%, 2030 р. – 16%)</w:t>
            </w:r>
          </w:p>
          <w:p w:rsidR="00970C68" w:rsidRPr="0052718F" w:rsidRDefault="00970C68" w:rsidP="00302B82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  <w:lang w:val="ru-RU"/>
              </w:rPr>
            </w:pPr>
            <w:r w:rsidRPr="0052718F">
              <w:rPr>
                <w:rFonts w:ascii="Arial" w:hAnsi="Arial" w:cs="Arial"/>
                <w:lang w:val="ru-RU"/>
              </w:rPr>
              <w:t>Темп приросту – 8-10% (2015-2018), 12-15 (2019-2025)</w:t>
            </w:r>
          </w:p>
          <w:p w:rsidR="00970C68" w:rsidRPr="0052718F" w:rsidRDefault="00970C68" w:rsidP="00302B82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  <w:lang w:val="ru-RU"/>
              </w:rPr>
            </w:pPr>
            <w:r w:rsidRPr="0052718F">
              <w:rPr>
                <w:rFonts w:ascii="Arial" w:hAnsi="Arial" w:cs="Arial"/>
                <w:lang w:val="ru-RU"/>
              </w:rPr>
              <w:t>експорт -2,6 млрд. дол. США</w:t>
            </w:r>
          </w:p>
          <w:p w:rsidR="00970C68" w:rsidRPr="0052718F" w:rsidRDefault="00970C68" w:rsidP="00302B82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  <w:lang w:val="ru-RU"/>
              </w:rPr>
            </w:pPr>
            <w:r w:rsidRPr="0052718F">
              <w:rPr>
                <w:rFonts w:ascii="Arial" w:hAnsi="Arial" w:cs="Arial"/>
              </w:rPr>
              <w:t>і</w:t>
            </w:r>
            <w:r w:rsidRPr="0052718F">
              <w:rPr>
                <w:rFonts w:ascii="Arial" w:hAnsi="Arial" w:cs="Arial"/>
                <w:lang w:val="ru-RU"/>
              </w:rPr>
              <w:t>мпорт – 16 млрд.дол. США</w:t>
            </w:r>
          </w:p>
          <w:p w:rsidR="00970C68" w:rsidRPr="0052718F" w:rsidRDefault="00970C68" w:rsidP="00302B82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  <w:lang w:val="ru-RU"/>
              </w:rPr>
              <w:t xml:space="preserve">630 компаній </w:t>
            </w:r>
          </w:p>
        </w:tc>
        <w:tc>
          <w:tcPr>
            <w:tcW w:w="5670" w:type="dxa"/>
            <w:tcBorders>
              <w:right w:val="double" w:sz="4" w:space="0" w:color="auto"/>
            </w:tcBorders>
            <w:vAlign w:val="center"/>
          </w:tcPr>
          <w:p w:rsidR="00970C68" w:rsidRPr="0052718F" w:rsidRDefault="00970C68" w:rsidP="00302B82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  <w:b/>
              </w:rPr>
            </w:pPr>
            <w:r w:rsidRPr="0052718F">
              <w:rPr>
                <w:rFonts w:ascii="Arial" w:hAnsi="Arial" w:cs="Arial"/>
                <w:b/>
                <w:lang w:val="ru-RU"/>
              </w:rPr>
              <w:t>Стратег</w:t>
            </w:r>
            <w:r w:rsidRPr="0052718F">
              <w:rPr>
                <w:rFonts w:ascii="Arial" w:hAnsi="Arial" w:cs="Arial"/>
                <w:b/>
              </w:rPr>
              <w:t>ічні акценти (Генеральний план розвитку ХП В’єтнаму до 2020 року з прогнозом до 2030 року):</w:t>
            </w:r>
          </w:p>
          <w:p w:rsidR="00970C68" w:rsidRPr="0052718F" w:rsidRDefault="00970C68" w:rsidP="00302B82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виробництво добрив, основних хімікатів, гумових виробів, хімічної продукції споживчого  призначення (миючі засоби);</w:t>
            </w:r>
          </w:p>
          <w:p w:rsidR="00970C68" w:rsidRPr="0052718F" w:rsidRDefault="00970C68" w:rsidP="00302B82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індустріальні парки;</w:t>
            </w:r>
          </w:p>
          <w:p w:rsidR="00970C68" w:rsidRPr="0052718F" w:rsidRDefault="00970C68" w:rsidP="00302B82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крупні хімічні компанії та групи;</w:t>
            </w:r>
          </w:p>
          <w:p w:rsidR="00970C68" w:rsidRPr="0052718F" w:rsidRDefault="00970C68" w:rsidP="00302B82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цифровізація;</w:t>
            </w:r>
          </w:p>
          <w:p w:rsidR="00970C68" w:rsidRPr="0052718F" w:rsidRDefault="00970C68" w:rsidP="00302B82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сучасні технології (трансфер)</w:t>
            </w:r>
          </w:p>
          <w:p w:rsidR="00970C68" w:rsidRPr="0052718F" w:rsidRDefault="00970C68" w:rsidP="00302B82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спрощення митного декларування імпорту</w:t>
            </w:r>
          </w:p>
        </w:tc>
        <w:tc>
          <w:tcPr>
            <w:tcW w:w="2694" w:type="dxa"/>
            <w:tcBorders>
              <w:left w:val="double" w:sz="4" w:space="0" w:color="auto"/>
            </w:tcBorders>
            <w:vAlign w:val="center"/>
          </w:tcPr>
          <w:p w:rsidR="00970C68" w:rsidRPr="0052718F" w:rsidRDefault="00970C68" w:rsidP="00302B82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Міністерство промисловості та торгівлі</w:t>
            </w:r>
          </w:p>
        </w:tc>
      </w:tr>
      <w:tr w:rsidR="00970C68" w:rsidTr="00AC042A">
        <w:tc>
          <w:tcPr>
            <w:tcW w:w="1691" w:type="dxa"/>
            <w:vAlign w:val="center"/>
          </w:tcPr>
          <w:p w:rsidR="00970C68" w:rsidRPr="008F6290" w:rsidRDefault="00970C68" w:rsidP="00970C68">
            <w:pPr>
              <w:pStyle w:val="a4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8F6290">
              <w:rPr>
                <w:rFonts w:ascii="Arial" w:hAnsi="Arial" w:cs="Arial"/>
                <w:b/>
                <w:sz w:val="24"/>
                <w:szCs w:val="24"/>
              </w:rPr>
              <w:lastRenderedPageBreak/>
              <w:t>Російська Федерація</w:t>
            </w:r>
          </w:p>
        </w:tc>
        <w:tc>
          <w:tcPr>
            <w:tcW w:w="5103" w:type="dxa"/>
          </w:tcPr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Валовий оборот ХП – 238 млрд. дол. США (2018)</w:t>
            </w:r>
          </w:p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Частка ХП в ВВП – 3,7% (2018), промисловому виробництві – 6-7%, експорті – 8% (2018)</w:t>
            </w:r>
          </w:p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Середній темп приросту галузевого виробництва  – 3-5% (2015-2018)</w:t>
            </w:r>
          </w:p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Інвестиції в ОК ХП – 75 млрд. дол. США (2018)</w:t>
            </w:r>
          </w:p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rPr>
                <w:rFonts w:ascii="Arial" w:hAnsi="Arial" w:cs="Arial"/>
              </w:rPr>
            </w:pPr>
          </w:p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3500 компаній (650 тис.працівників)</w:t>
            </w: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:rsidR="00970C68" w:rsidRPr="0052718F" w:rsidRDefault="00970C68" w:rsidP="00970C68">
            <w:pPr>
              <w:spacing w:before="60" w:after="60"/>
              <w:ind w:firstLine="0"/>
              <w:rPr>
                <w:rFonts w:ascii="Arial" w:hAnsi="Arial" w:cs="Arial"/>
                <w:b/>
              </w:rPr>
            </w:pPr>
            <w:r w:rsidRPr="0052718F">
              <w:rPr>
                <w:rFonts w:ascii="Arial" w:hAnsi="Arial" w:cs="Arial"/>
              </w:rPr>
              <w:t xml:space="preserve"> </w:t>
            </w:r>
            <w:r w:rsidRPr="0052718F">
              <w:rPr>
                <w:rFonts w:ascii="Arial" w:hAnsi="Arial" w:cs="Arial"/>
                <w:b/>
              </w:rPr>
              <w:t>Стратегічні акценти (Стратегія розвитку хімічної та нафтохімічної  промисловості до 2035 року):</w:t>
            </w:r>
          </w:p>
          <w:p w:rsidR="00970C68" w:rsidRPr="0052718F" w:rsidRDefault="00970C68" w:rsidP="00970C68">
            <w:pPr>
              <w:spacing w:before="60" w:after="60"/>
              <w:ind w:firstLine="0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Фонд розвитку промисловості (фінансування ТЕО, частково інвестиційних проектів)</w:t>
            </w:r>
          </w:p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 xml:space="preserve">Система спеціальних інвестиційних контрактів (СПІК) з податковими та іншими пільгами  для інвесторів </w:t>
            </w:r>
          </w:p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Розвиток сировинної бази (80% - власна сировина);</w:t>
            </w:r>
          </w:p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 xml:space="preserve">Зелена хімія </w:t>
            </w:r>
          </w:p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Інноваційність (власні технології)</w:t>
            </w:r>
          </w:p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Імпортозаміщення</w:t>
            </w:r>
          </w:p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Продуктивність праці</w:t>
            </w:r>
          </w:p>
        </w:tc>
        <w:tc>
          <w:tcPr>
            <w:tcW w:w="2694" w:type="dxa"/>
            <w:tcBorders>
              <w:left w:val="double" w:sz="4" w:space="0" w:color="auto"/>
            </w:tcBorders>
            <w:vAlign w:val="center"/>
          </w:tcPr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Міністерство промисловості і торгівлі</w:t>
            </w:r>
          </w:p>
        </w:tc>
      </w:tr>
      <w:tr w:rsidR="00970C68" w:rsidTr="00AC042A">
        <w:tc>
          <w:tcPr>
            <w:tcW w:w="1691" w:type="dxa"/>
            <w:shd w:val="clear" w:color="auto" w:fill="F7CAAC" w:themeFill="accent2" w:themeFillTint="66"/>
            <w:vAlign w:val="center"/>
          </w:tcPr>
          <w:p w:rsidR="00970C68" w:rsidRPr="0052718F" w:rsidRDefault="00970C68" w:rsidP="0052718F">
            <w:pPr>
              <w:pStyle w:val="a4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2718F">
              <w:rPr>
                <w:rFonts w:ascii="Arial" w:hAnsi="Arial" w:cs="Arial"/>
                <w:b/>
                <w:sz w:val="24"/>
                <w:szCs w:val="24"/>
              </w:rPr>
              <w:t>Україна</w:t>
            </w:r>
          </w:p>
        </w:tc>
        <w:tc>
          <w:tcPr>
            <w:tcW w:w="5103" w:type="dxa"/>
            <w:shd w:val="clear" w:color="auto" w:fill="F7CAAC" w:themeFill="accent2" w:themeFillTint="66"/>
          </w:tcPr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Валовий оборот ХП – 4,3 млрд. дол. США (2018)</w:t>
            </w:r>
          </w:p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Частка ХП у промисловому ВВП (промисловому виробництві ) – 4,8% (2018).</w:t>
            </w:r>
          </w:p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Середній темп приросту галузевого виробництва  – від (-)15% до (+17%)(2015-2018)</w:t>
            </w:r>
          </w:p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Експорт ХП  - 1,6 млрд. дол. США</w:t>
            </w:r>
          </w:p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Імпорт ХП – 8,4 млрд. дол. США</w:t>
            </w:r>
          </w:p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Інвестиції в ОК ХП – 179 млн. дол. США (2018)</w:t>
            </w:r>
          </w:p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rPr>
                <w:rFonts w:ascii="Arial" w:hAnsi="Arial" w:cs="Arial"/>
              </w:rPr>
            </w:pPr>
          </w:p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6120  компаній, у т.ч. великі та середні -378   (чисельність промислового персоналу 113,6 тис.працівників)</w:t>
            </w:r>
          </w:p>
        </w:tc>
        <w:tc>
          <w:tcPr>
            <w:tcW w:w="5670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Стратегічні  акценти (проект Стратегії розвитку ХП України на період до 2030 року):</w:t>
            </w:r>
          </w:p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конкурентна сировинна база</w:t>
            </w:r>
          </w:p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модернізація  виробництв основної хімії</w:t>
            </w:r>
          </w:p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інноваційність (розвиток технологічних ланцюгів;</w:t>
            </w:r>
          </w:p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випуск продукції високого технологічного переділу)</w:t>
            </w:r>
          </w:p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виробництво сучасних добрив та агрохімікатів</w:t>
            </w:r>
          </w:p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експортна орієнтація</w:t>
            </w:r>
          </w:p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 xml:space="preserve">Інфраструктура розвитку </w:t>
            </w:r>
          </w:p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Сучасна технічна регуляторна база (</w:t>
            </w:r>
            <w:r w:rsidRPr="0052718F">
              <w:rPr>
                <w:rFonts w:ascii="Arial" w:hAnsi="Arial" w:cs="Arial"/>
                <w:lang w:val="en-US"/>
              </w:rPr>
              <w:t>SAICM</w:t>
            </w:r>
            <w:r w:rsidRPr="0052718F">
              <w:rPr>
                <w:rFonts w:ascii="Arial" w:hAnsi="Arial" w:cs="Arial"/>
              </w:rPr>
              <w:t>/</w:t>
            </w:r>
            <w:r w:rsidRPr="0052718F">
              <w:rPr>
                <w:rFonts w:ascii="Arial" w:hAnsi="Arial" w:cs="Arial"/>
                <w:lang w:val="en-US"/>
              </w:rPr>
              <w:t>GHS</w:t>
            </w:r>
            <w:r w:rsidRPr="0052718F">
              <w:rPr>
                <w:rFonts w:ascii="Arial" w:hAnsi="Arial" w:cs="Arial"/>
              </w:rPr>
              <w:t>/</w:t>
            </w:r>
            <w:r w:rsidRPr="0052718F">
              <w:rPr>
                <w:rFonts w:ascii="Arial" w:hAnsi="Arial" w:cs="Arial"/>
                <w:lang w:val="en-US"/>
              </w:rPr>
              <w:t>REACH</w:t>
            </w:r>
            <w:r w:rsidRPr="0052718F">
              <w:rPr>
                <w:rFonts w:ascii="Arial" w:hAnsi="Arial" w:cs="Arial"/>
              </w:rPr>
              <w:t>/</w:t>
            </w:r>
            <w:r w:rsidRPr="0052718F">
              <w:rPr>
                <w:rFonts w:ascii="Arial" w:hAnsi="Arial" w:cs="Arial"/>
                <w:lang w:val="en-US"/>
              </w:rPr>
              <w:t>CLP</w:t>
            </w:r>
            <w:r w:rsidRPr="0052718F">
              <w:rPr>
                <w:rFonts w:ascii="Arial" w:hAnsi="Arial" w:cs="Arial"/>
              </w:rPr>
              <w:t>)</w:t>
            </w:r>
          </w:p>
        </w:tc>
        <w:tc>
          <w:tcPr>
            <w:tcW w:w="2694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 xml:space="preserve">Міністерство економічного розвитку і торгівлі </w:t>
            </w:r>
          </w:p>
          <w:p w:rsidR="00970C68" w:rsidRPr="0052718F" w:rsidRDefault="00970C68" w:rsidP="00970C68">
            <w:pPr>
              <w:pStyle w:val="a4"/>
              <w:spacing w:before="60" w:after="60"/>
              <w:ind w:left="0" w:firstLine="0"/>
              <w:contextualSpacing w:val="0"/>
              <w:rPr>
                <w:rFonts w:ascii="Arial" w:hAnsi="Arial" w:cs="Arial"/>
              </w:rPr>
            </w:pPr>
            <w:r w:rsidRPr="0052718F">
              <w:rPr>
                <w:rFonts w:ascii="Arial" w:hAnsi="Arial" w:cs="Arial"/>
              </w:rPr>
              <w:t>(міністерство економічного розвитку, торгівлі і сільського господарства)</w:t>
            </w:r>
          </w:p>
        </w:tc>
      </w:tr>
    </w:tbl>
    <w:p w:rsidR="00CE564D" w:rsidRPr="004A5FCA" w:rsidRDefault="00CE564D" w:rsidP="0078215A">
      <w:pPr>
        <w:pStyle w:val="a4"/>
        <w:spacing w:before="120" w:after="80"/>
        <w:ind w:left="1069" w:firstLine="0"/>
        <w:contextualSpacing w:val="0"/>
        <w:rPr>
          <w:rFonts w:ascii="Arial" w:hAnsi="Arial" w:cs="Arial"/>
          <w:b/>
          <w:sz w:val="24"/>
          <w:szCs w:val="24"/>
        </w:rPr>
      </w:pPr>
      <w:r w:rsidRPr="004A5FCA">
        <w:rPr>
          <w:rFonts w:ascii="Arial" w:hAnsi="Arial" w:cs="Arial"/>
          <w:b/>
          <w:sz w:val="24"/>
          <w:szCs w:val="24"/>
        </w:rPr>
        <w:t>Деякі висновки та коментарі до Таблиці 2:</w:t>
      </w:r>
    </w:p>
    <w:p w:rsidR="00465F42" w:rsidRPr="0078215A" w:rsidRDefault="00544DBB" w:rsidP="0078215A">
      <w:pPr>
        <w:pStyle w:val="a4"/>
        <w:numPr>
          <w:ilvl w:val="0"/>
          <w:numId w:val="3"/>
        </w:numPr>
        <w:spacing w:before="120" w:after="80"/>
        <w:contextualSpacing w:val="0"/>
      </w:pPr>
      <w:r w:rsidRPr="001B4E4F">
        <w:rPr>
          <w:rFonts w:ascii="Arial" w:hAnsi="Arial" w:cs="Arial"/>
          <w:sz w:val="24"/>
          <w:szCs w:val="24"/>
        </w:rPr>
        <w:t xml:space="preserve">За показником </w:t>
      </w:r>
      <w:r w:rsidR="001B4E4F" w:rsidRPr="001B4E4F">
        <w:rPr>
          <w:rFonts w:ascii="Arial" w:hAnsi="Arial" w:cs="Arial"/>
          <w:sz w:val="24"/>
          <w:szCs w:val="24"/>
        </w:rPr>
        <w:t xml:space="preserve">річного </w:t>
      </w:r>
      <w:r w:rsidRPr="001B4E4F">
        <w:rPr>
          <w:rFonts w:ascii="Arial" w:hAnsi="Arial" w:cs="Arial"/>
          <w:sz w:val="24"/>
          <w:szCs w:val="24"/>
        </w:rPr>
        <w:t>валового обороту в хімічній промисловості</w:t>
      </w:r>
      <w:r w:rsidR="001835F1" w:rsidRPr="001B4E4F">
        <w:rPr>
          <w:rFonts w:ascii="Arial" w:hAnsi="Arial" w:cs="Arial"/>
          <w:sz w:val="24"/>
          <w:szCs w:val="24"/>
        </w:rPr>
        <w:t xml:space="preserve"> (ХП)</w:t>
      </w:r>
      <w:r w:rsidRPr="001B4E4F">
        <w:rPr>
          <w:rFonts w:ascii="Arial" w:hAnsi="Arial" w:cs="Arial"/>
          <w:sz w:val="24"/>
          <w:szCs w:val="24"/>
        </w:rPr>
        <w:t xml:space="preserve"> Україна </w:t>
      </w:r>
      <w:r w:rsidR="001835F1" w:rsidRPr="001B4E4F">
        <w:rPr>
          <w:rFonts w:ascii="Arial" w:hAnsi="Arial" w:cs="Arial"/>
          <w:sz w:val="24"/>
          <w:szCs w:val="24"/>
        </w:rPr>
        <w:t xml:space="preserve"> </w:t>
      </w:r>
      <w:r w:rsidRPr="001B4E4F">
        <w:rPr>
          <w:rFonts w:ascii="Arial" w:hAnsi="Arial" w:cs="Arial"/>
          <w:sz w:val="24"/>
          <w:szCs w:val="24"/>
        </w:rPr>
        <w:t xml:space="preserve">наразі  </w:t>
      </w:r>
      <w:r w:rsidR="007F0E03" w:rsidRPr="001B4E4F">
        <w:rPr>
          <w:rFonts w:ascii="Arial" w:hAnsi="Arial" w:cs="Arial"/>
          <w:sz w:val="24"/>
          <w:szCs w:val="24"/>
        </w:rPr>
        <w:t xml:space="preserve">займає  досить низьке місце, </w:t>
      </w:r>
      <w:r w:rsidR="001835F1" w:rsidRPr="001B4E4F">
        <w:rPr>
          <w:rFonts w:ascii="Arial" w:hAnsi="Arial" w:cs="Arial"/>
          <w:sz w:val="24"/>
          <w:szCs w:val="24"/>
        </w:rPr>
        <w:t xml:space="preserve">це рівень близький  до Болгарії, Румунії, Індонезії, В’єтнаму (2-5 млрд. дол. США). У переважній більшості промислово розвинутих країн </w:t>
      </w:r>
      <w:r w:rsidR="001B4E4F" w:rsidRPr="001B4E4F">
        <w:rPr>
          <w:rFonts w:ascii="Arial" w:hAnsi="Arial" w:cs="Arial"/>
          <w:sz w:val="24"/>
          <w:szCs w:val="24"/>
        </w:rPr>
        <w:t xml:space="preserve">річний </w:t>
      </w:r>
      <w:r w:rsidR="001835F1" w:rsidRPr="001B4E4F">
        <w:rPr>
          <w:rFonts w:ascii="Arial" w:hAnsi="Arial" w:cs="Arial"/>
          <w:sz w:val="24"/>
          <w:szCs w:val="24"/>
        </w:rPr>
        <w:t xml:space="preserve">оборот </w:t>
      </w:r>
      <w:r w:rsidR="001B4E4F">
        <w:rPr>
          <w:rFonts w:ascii="Arial" w:hAnsi="Arial" w:cs="Arial"/>
          <w:sz w:val="24"/>
          <w:szCs w:val="24"/>
        </w:rPr>
        <w:t xml:space="preserve"> ХП  перевищує 8-10 млрд. дол.США, середній показник перебуває в діап</w:t>
      </w:r>
      <w:r w:rsidR="0078215A">
        <w:rPr>
          <w:rFonts w:ascii="Arial" w:hAnsi="Arial" w:cs="Arial"/>
          <w:sz w:val="24"/>
          <w:szCs w:val="24"/>
        </w:rPr>
        <w:t>азоні  від  50 до 100 млрд. США.</w:t>
      </w:r>
    </w:p>
    <w:p w:rsidR="0078215A" w:rsidRDefault="0078215A" w:rsidP="0078215A">
      <w:pPr>
        <w:pStyle w:val="a4"/>
        <w:numPr>
          <w:ilvl w:val="0"/>
          <w:numId w:val="3"/>
        </w:numPr>
        <w:spacing w:before="120" w:after="80"/>
        <w:contextualSpacing w:val="0"/>
        <w:rPr>
          <w:rFonts w:ascii="Arial" w:hAnsi="Arial" w:cs="Arial"/>
          <w:sz w:val="24"/>
          <w:szCs w:val="24"/>
        </w:rPr>
      </w:pPr>
      <w:r w:rsidRPr="0078215A">
        <w:rPr>
          <w:rFonts w:ascii="Arial" w:hAnsi="Arial" w:cs="Arial"/>
          <w:sz w:val="24"/>
          <w:szCs w:val="24"/>
        </w:rPr>
        <w:lastRenderedPageBreak/>
        <w:t xml:space="preserve"> У абсолютній </w:t>
      </w:r>
      <w:r w:rsidR="00993EB8">
        <w:rPr>
          <w:rFonts w:ascii="Arial" w:hAnsi="Arial" w:cs="Arial"/>
          <w:sz w:val="24"/>
          <w:szCs w:val="24"/>
        </w:rPr>
        <w:t>більшості промислово-розвинутих країн частка ХП у промисловому виробництві  становить</w:t>
      </w:r>
      <w:r w:rsidR="00BC405D">
        <w:rPr>
          <w:rFonts w:ascii="Arial" w:hAnsi="Arial" w:cs="Arial"/>
          <w:sz w:val="24"/>
          <w:szCs w:val="24"/>
        </w:rPr>
        <w:t xml:space="preserve"> від 8-9 до 18-20%. Мінімальний рівень даного показника практично не є нижчим від 5% (в Україні наразі – 4,8%);</w:t>
      </w:r>
    </w:p>
    <w:p w:rsidR="00BC405D" w:rsidRDefault="009969D8" w:rsidP="0078215A">
      <w:pPr>
        <w:pStyle w:val="a4"/>
        <w:numPr>
          <w:ilvl w:val="0"/>
          <w:numId w:val="3"/>
        </w:numPr>
        <w:spacing w:before="120" w:after="8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Н</w:t>
      </w:r>
      <w:r w:rsidR="00BC405D">
        <w:rPr>
          <w:rFonts w:ascii="Arial" w:hAnsi="Arial" w:cs="Arial"/>
          <w:sz w:val="24"/>
          <w:szCs w:val="24"/>
        </w:rPr>
        <w:t xml:space="preserve">е існує прямої кореляції між кількістю компаній  та оборотом ХП. </w:t>
      </w:r>
      <w:r>
        <w:rPr>
          <w:rFonts w:ascii="Arial" w:hAnsi="Arial" w:cs="Arial"/>
          <w:sz w:val="24"/>
          <w:szCs w:val="24"/>
        </w:rPr>
        <w:t xml:space="preserve">Хоча  спостерігається певна кореляція  між  оборотом ХП, кількістю великих </w:t>
      </w:r>
      <w:r w:rsidR="008F2CBF">
        <w:rPr>
          <w:rFonts w:ascii="Arial" w:hAnsi="Arial" w:cs="Arial"/>
          <w:sz w:val="24"/>
          <w:szCs w:val="24"/>
        </w:rPr>
        <w:t xml:space="preserve"> та  транснаціональних компаній, які працюють в наці</w:t>
      </w:r>
      <w:r w:rsidR="00346BCA">
        <w:rPr>
          <w:rFonts w:ascii="Arial" w:hAnsi="Arial" w:cs="Arial"/>
          <w:sz w:val="24"/>
          <w:szCs w:val="24"/>
        </w:rPr>
        <w:t xml:space="preserve">ональній хімічній промисловості,  а також кількістю  промислового персоналу </w:t>
      </w:r>
      <w:r w:rsidR="00654FB9">
        <w:rPr>
          <w:rFonts w:ascii="Arial" w:hAnsi="Arial" w:cs="Arial"/>
          <w:sz w:val="24"/>
          <w:szCs w:val="24"/>
        </w:rPr>
        <w:t>та кількістю середніх та малих підприємств, які функціонують у галузевому виробництві різних країн.</w:t>
      </w:r>
      <w:r w:rsidR="00F91FD0">
        <w:rPr>
          <w:rFonts w:ascii="Arial" w:hAnsi="Arial" w:cs="Arial"/>
          <w:sz w:val="24"/>
          <w:szCs w:val="24"/>
        </w:rPr>
        <w:t xml:space="preserve"> Існує також пряма кореляція  між </w:t>
      </w:r>
      <w:r w:rsidR="00744FE7">
        <w:rPr>
          <w:rFonts w:ascii="Arial" w:hAnsi="Arial" w:cs="Arial"/>
          <w:sz w:val="24"/>
          <w:szCs w:val="24"/>
        </w:rPr>
        <w:t>структурою ХП  за статусом компанії (велике, середнє, мале, мікро- підприємство) та середньою кількістю  працюючих в компанії.</w:t>
      </w:r>
    </w:p>
    <w:p w:rsidR="00AE2267" w:rsidRDefault="00346BCA" w:rsidP="00AE2267">
      <w:pPr>
        <w:pStyle w:val="a4"/>
        <w:numPr>
          <w:ilvl w:val="0"/>
          <w:numId w:val="3"/>
        </w:numPr>
        <w:spacing w:before="120" w:after="8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Аналіз показує </w:t>
      </w:r>
      <w:r w:rsidR="00654FB9">
        <w:rPr>
          <w:rFonts w:ascii="Arial" w:hAnsi="Arial" w:cs="Arial"/>
          <w:sz w:val="24"/>
          <w:szCs w:val="24"/>
        </w:rPr>
        <w:t xml:space="preserve">досить </w:t>
      </w:r>
      <w:r>
        <w:rPr>
          <w:rFonts w:ascii="Arial" w:hAnsi="Arial" w:cs="Arial"/>
          <w:sz w:val="24"/>
          <w:szCs w:val="24"/>
        </w:rPr>
        <w:t xml:space="preserve">разючий контраст  щодо продуктивності </w:t>
      </w:r>
      <w:r w:rsidR="00654FB9">
        <w:rPr>
          <w:rFonts w:ascii="Arial" w:hAnsi="Arial" w:cs="Arial"/>
          <w:sz w:val="24"/>
          <w:szCs w:val="24"/>
        </w:rPr>
        <w:t>праці в ХП різних країн (</w:t>
      </w:r>
      <w:r w:rsidR="005F4F4C">
        <w:rPr>
          <w:rFonts w:ascii="Arial" w:hAnsi="Arial" w:cs="Arial"/>
          <w:sz w:val="24"/>
          <w:szCs w:val="24"/>
        </w:rPr>
        <w:t>дохід галузі</w:t>
      </w:r>
      <w:r w:rsidR="00AE2267">
        <w:rPr>
          <w:rFonts w:ascii="Arial" w:hAnsi="Arial" w:cs="Arial"/>
          <w:sz w:val="24"/>
          <w:szCs w:val="24"/>
        </w:rPr>
        <w:t xml:space="preserve"> в розрахунку на  1 працюючого).  Продуктивність праці у середньостатистичній  промислово розвинутій країні коливається  в діапазоні </w:t>
      </w:r>
      <w:r w:rsidR="00A84862">
        <w:rPr>
          <w:rFonts w:ascii="Arial" w:hAnsi="Arial" w:cs="Arial"/>
          <w:sz w:val="24"/>
          <w:szCs w:val="24"/>
        </w:rPr>
        <w:t xml:space="preserve"> 350-1100 тис.дол. США на 1 працюючого. Україна займає місце на рівні  таких країн, як В</w:t>
      </w:r>
      <w:r w:rsidR="00A84862" w:rsidRPr="00A84862">
        <w:rPr>
          <w:rFonts w:ascii="Arial" w:hAnsi="Arial" w:cs="Arial"/>
          <w:sz w:val="24"/>
          <w:szCs w:val="24"/>
        </w:rPr>
        <w:t>’</w:t>
      </w:r>
      <w:r w:rsidR="00A84862">
        <w:rPr>
          <w:rFonts w:ascii="Arial" w:hAnsi="Arial" w:cs="Arial"/>
          <w:sz w:val="24"/>
          <w:szCs w:val="24"/>
        </w:rPr>
        <w:t>єтнам, Філіп</w:t>
      </w:r>
      <w:r w:rsidR="00AC042A">
        <w:rPr>
          <w:rFonts w:ascii="Arial" w:hAnsi="Arial" w:cs="Arial"/>
          <w:sz w:val="24"/>
          <w:szCs w:val="24"/>
        </w:rPr>
        <w:t>п</w:t>
      </w:r>
      <w:r w:rsidR="00A84862">
        <w:rPr>
          <w:rFonts w:ascii="Arial" w:hAnsi="Arial" w:cs="Arial"/>
          <w:sz w:val="24"/>
          <w:szCs w:val="24"/>
        </w:rPr>
        <w:t>іни, Індонезія</w:t>
      </w:r>
      <w:r w:rsidR="00E1111E">
        <w:rPr>
          <w:rFonts w:ascii="Arial" w:hAnsi="Arial" w:cs="Arial"/>
          <w:sz w:val="24"/>
          <w:szCs w:val="24"/>
        </w:rPr>
        <w:t>.</w:t>
      </w:r>
      <w:r w:rsidR="00A84862">
        <w:rPr>
          <w:rFonts w:ascii="Arial" w:hAnsi="Arial" w:cs="Arial"/>
          <w:sz w:val="24"/>
          <w:szCs w:val="24"/>
        </w:rPr>
        <w:t xml:space="preserve"> </w:t>
      </w:r>
    </w:p>
    <w:p w:rsidR="00AE2267" w:rsidRPr="00AE2267" w:rsidRDefault="00AE2267" w:rsidP="00AE2267">
      <w:pPr>
        <w:pStyle w:val="a4"/>
        <w:spacing w:before="120" w:after="80"/>
        <w:ind w:left="1789" w:firstLine="0"/>
        <w:contextualSpacing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Таблиця 3</w:t>
      </w:r>
    </w:p>
    <w:tbl>
      <w:tblPr>
        <w:tblStyle w:val="a3"/>
        <w:tblW w:w="0" w:type="auto"/>
        <w:tblInd w:w="25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6804"/>
      </w:tblGrid>
      <w:tr w:rsidR="000C5E97" w:rsidTr="004A5FCA">
        <w:tc>
          <w:tcPr>
            <w:tcW w:w="5670" w:type="dxa"/>
          </w:tcPr>
          <w:p w:rsidR="000C5E97" w:rsidRDefault="000C5E97" w:rsidP="000C5E97">
            <w:pPr>
              <w:spacing w:before="120" w:after="80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Назва країни</w:t>
            </w:r>
          </w:p>
        </w:tc>
        <w:tc>
          <w:tcPr>
            <w:tcW w:w="6804" w:type="dxa"/>
          </w:tcPr>
          <w:p w:rsidR="000C5E97" w:rsidRDefault="000C5E97" w:rsidP="000C5E97">
            <w:pPr>
              <w:spacing w:before="120" w:after="80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Продуктивність праці (ВД на 1 працюючого), тис. дол. США</w:t>
            </w:r>
          </w:p>
        </w:tc>
      </w:tr>
      <w:tr w:rsidR="008A62B6" w:rsidTr="004A5FCA">
        <w:tc>
          <w:tcPr>
            <w:tcW w:w="5670" w:type="dxa"/>
          </w:tcPr>
          <w:p w:rsidR="008A62B6" w:rsidRDefault="008A62B6" w:rsidP="000C5E97">
            <w:pPr>
              <w:spacing w:before="120" w:after="80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Японія </w:t>
            </w:r>
          </w:p>
        </w:tc>
        <w:tc>
          <w:tcPr>
            <w:tcW w:w="6804" w:type="dxa"/>
          </w:tcPr>
          <w:p w:rsidR="008A62B6" w:rsidRDefault="008A62B6" w:rsidP="000C5E97">
            <w:pPr>
              <w:spacing w:before="120" w:after="80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3259</w:t>
            </w:r>
          </w:p>
        </w:tc>
      </w:tr>
      <w:tr w:rsidR="00CF2972" w:rsidTr="004A5FCA">
        <w:tc>
          <w:tcPr>
            <w:tcW w:w="5670" w:type="dxa"/>
          </w:tcPr>
          <w:p w:rsidR="00CF2972" w:rsidRDefault="00CF2972" w:rsidP="00CF2972">
            <w:pPr>
              <w:spacing w:before="120" w:after="80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П.Корея </w:t>
            </w:r>
          </w:p>
        </w:tc>
        <w:tc>
          <w:tcPr>
            <w:tcW w:w="6804" w:type="dxa"/>
          </w:tcPr>
          <w:p w:rsidR="00CF2972" w:rsidRDefault="00CF2972" w:rsidP="00CF2972">
            <w:pPr>
              <w:spacing w:before="120" w:after="80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1600</w:t>
            </w:r>
          </w:p>
        </w:tc>
      </w:tr>
      <w:tr w:rsidR="00CF2972" w:rsidTr="004A5FCA">
        <w:tc>
          <w:tcPr>
            <w:tcW w:w="5670" w:type="dxa"/>
          </w:tcPr>
          <w:p w:rsidR="00CF2972" w:rsidRDefault="00CF2972" w:rsidP="00CF2972">
            <w:pPr>
              <w:spacing w:before="120" w:after="80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Норвегія </w:t>
            </w:r>
          </w:p>
        </w:tc>
        <w:tc>
          <w:tcPr>
            <w:tcW w:w="6804" w:type="dxa"/>
          </w:tcPr>
          <w:p w:rsidR="00CF2972" w:rsidRDefault="00CF2972" w:rsidP="00CF2972">
            <w:pPr>
              <w:spacing w:before="120" w:after="80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1530</w:t>
            </w:r>
          </w:p>
        </w:tc>
      </w:tr>
      <w:tr w:rsidR="00CF2972" w:rsidTr="004A5FCA">
        <w:tc>
          <w:tcPr>
            <w:tcW w:w="5670" w:type="dxa"/>
          </w:tcPr>
          <w:p w:rsidR="00CF2972" w:rsidRDefault="00CF2972" w:rsidP="00CF2972">
            <w:pPr>
              <w:spacing w:before="120" w:after="80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Нідерланди </w:t>
            </w:r>
          </w:p>
        </w:tc>
        <w:tc>
          <w:tcPr>
            <w:tcW w:w="6804" w:type="dxa"/>
          </w:tcPr>
          <w:p w:rsidR="00CF2972" w:rsidRDefault="00CF2972" w:rsidP="00CF2972">
            <w:pPr>
              <w:spacing w:before="120" w:after="80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1158</w:t>
            </w:r>
          </w:p>
        </w:tc>
      </w:tr>
      <w:tr w:rsidR="00722AFB" w:rsidTr="004A5FCA">
        <w:tc>
          <w:tcPr>
            <w:tcW w:w="5670" w:type="dxa"/>
          </w:tcPr>
          <w:p w:rsidR="00722AFB" w:rsidRDefault="00722AFB" w:rsidP="00CF2972">
            <w:pPr>
              <w:spacing w:before="120" w:after="80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США </w:t>
            </w:r>
          </w:p>
        </w:tc>
        <w:tc>
          <w:tcPr>
            <w:tcW w:w="6804" w:type="dxa"/>
          </w:tcPr>
          <w:p w:rsidR="00722AFB" w:rsidRDefault="00722AFB" w:rsidP="00CF2972">
            <w:pPr>
              <w:spacing w:before="120" w:after="80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1088</w:t>
            </w:r>
          </w:p>
        </w:tc>
      </w:tr>
      <w:tr w:rsidR="00CF2972" w:rsidTr="004A5FCA">
        <w:tc>
          <w:tcPr>
            <w:tcW w:w="5670" w:type="dxa"/>
          </w:tcPr>
          <w:p w:rsidR="00CF2972" w:rsidRDefault="00CF2972" w:rsidP="00CF2972">
            <w:pPr>
              <w:spacing w:before="120" w:after="80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Швеція </w:t>
            </w:r>
          </w:p>
        </w:tc>
        <w:tc>
          <w:tcPr>
            <w:tcW w:w="6804" w:type="dxa"/>
          </w:tcPr>
          <w:p w:rsidR="00CF2972" w:rsidRDefault="00CF2972" w:rsidP="00CF2972">
            <w:pPr>
              <w:spacing w:before="120" w:after="80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896</w:t>
            </w:r>
          </w:p>
        </w:tc>
      </w:tr>
      <w:tr w:rsidR="00CF2972" w:rsidTr="004A5FCA">
        <w:tc>
          <w:tcPr>
            <w:tcW w:w="5670" w:type="dxa"/>
          </w:tcPr>
          <w:p w:rsidR="00CF2972" w:rsidRDefault="00CF2972" w:rsidP="00CF2972">
            <w:pPr>
              <w:spacing w:before="120" w:after="80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Бельгія</w:t>
            </w:r>
          </w:p>
        </w:tc>
        <w:tc>
          <w:tcPr>
            <w:tcW w:w="6804" w:type="dxa"/>
          </w:tcPr>
          <w:p w:rsidR="00CF2972" w:rsidRDefault="00CF2972" w:rsidP="00CF2972">
            <w:pPr>
              <w:spacing w:before="120" w:after="80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890</w:t>
            </w:r>
          </w:p>
        </w:tc>
      </w:tr>
      <w:tr w:rsidR="00CF2972" w:rsidTr="004A5FCA">
        <w:tc>
          <w:tcPr>
            <w:tcW w:w="5670" w:type="dxa"/>
          </w:tcPr>
          <w:p w:rsidR="00CF2972" w:rsidRDefault="00CF2972" w:rsidP="00CF2972">
            <w:pPr>
              <w:spacing w:before="120" w:after="80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Італія </w:t>
            </w:r>
          </w:p>
        </w:tc>
        <w:tc>
          <w:tcPr>
            <w:tcW w:w="6804" w:type="dxa"/>
          </w:tcPr>
          <w:p w:rsidR="00CF2972" w:rsidRDefault="00CF2972" w:rsidP="00CF2972">
            <w:pPr>
              <w:spacing w:before="120" w:after="80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881</w:t>
            </w:r>
          </w:p>
        </w:tc>
      </w:tr>
      <w:tr w:rsidR="00CF2972" w:rsidTr="004A5FCA">
        <w:tc>
          <w:tcPr>
            <w:tcW w:w="5670" w:type="dxa"/>
          </w:tcPr>
          <w:p w:rsidR="00CF2972" w:rsidRDefault="00CF2972" w:rsidP="00CF2972">
            <w:pPr>
              <w:spacing w:before="120" w:after="80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Німеччина</w:t>
            </w:r>
          </w:p>
        </w:tc>
        <w:tc>
          <w:tcPr>
            <w:tcW w:w="6804" w:type="dxa"/>
          </w:tcPr>
          <w:p w:rsidR="00CF2972" w:rsidRDefault="00CF2972" w:rsidP="00CF2972">
            <w:pPr>
              <w:spacing w:before="120" w:after="80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503</w:t>
            </w:r>
          </w:p>
        </w:tc>
      </w:tr>
      <w:tr w:rsidR="00CF2972" w:rsidTr="004A5FCA">
        <w:tc>
          <w:tcPr>
            <w:tcW w:w="5670" w:type="dxa"/>
          </w:tcPr>
          <w:p w:rsidR="00CF2972" w:rsidRDefault="00CF2972" w:rsidP="00CF2972">
            <w:pPr>
              <w:spacing w:before="120" w:after="80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Португалія </w:t>
            </w:r>
          </w:p>
        </w:tc>
        <w:tc>
          <w:tcPr>
            <w:tcW w:w="6804" w:type="dxa"/>
          </w:tcPr>
          <w:p w:rsidR="00CF2972" w:rsidRDefault="00CF2972" w:rsidP="00CF2972">
            <w:pPr>
              <w:spacing w:before="120" w:after="80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664</w:t>
            </w:r>
          </w:p>
        </w:tc>
      </w:tr>
      <w:tr w:rsidR="00CF2972" w:rsidTr="004A5FCA">
        <w:tc>
          <w:tcPr>
            <w:tcW w:w="5670" w:type="dxa"/>
          </w:tcPr>
          <w:p w:rsidR="00CF2972" w:rsidRDefault="00CF2972" w:rsidP="00CF2972">
            <w:pPr>
              <w:spacing w:before="120" w:after="80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Данія </w:t>
            </w:r>
          </w:p>
        </w:tc>
        <w:tc>
          <w:tcPr>
            <w:tcW w:w="6804" w:type="dxa"/>
          </w:tcPr>
          <w:p w:rsidR="00CF2972" w:rsidRDefault="00CF2972" w:rsidP="00CF2972">
            <w:pPr>
              <w:spacing w:before="120" w:after="80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593</w:t>
            </w:r>
          </w:p>
        </w:tc>
      </w:tr>
      <w:tr w:rsidR="00CF2972" w:rsidTr="004A5FCA">
        <w:tc>
          <w:tcPr>
            <w:tcW w:w="5670" w:type="dxa"/>
          </w:tcPr>
          <w:p w:rsidR="00CF2972" w:rsidRDefault="00CF2972" w:rsidP="00CF2972">
            <w:pPr>
              <w:spacing w:before="120" w:after="80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Франція </w:t>
            </w:r>
          </w:p>
        </w:tc>
        <w:tc>
          <w:tcPr>
            <w:tcW w:w="6804" w:type="dxa"/>
          </w:tcPr>
          <w:p w:rsidR="00CF2972" w:rsidRDefault="00CF2972" w:rsidP="00CF2972">
            <w:pPr>
              <w:spacing w:before="120" w:after="80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533</w:t>
            </w:r>
          </w:p>
        </w:tc>
      </w:tr>
      <w:tr w:rsidR="00CF2972" w:rsidTr="004A5FCA">
        <w:tc>
          <w:tcPr>
            <w:tcW w:w="5670" w:type="dxa"/>
          </w:tcPr>
          <w:p w:rsidR="00CF2972" w:rsidRDefault="00CF2972" w:rsidP="00CF2972">
            <w:pPr>
              <w:spacing w:before="120" w:after="80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Фінляндія </w:t>
            </w:r>
          </w:p>
        </w:tc>
        <w:tc>
          <w:tcPr>
            <w:tcW w:w="6804" w:type="dxa"/>
          </w:tcPr>
          <w:p w:rsidR="00CF2972" w:rsidRDefault="00CF2972" w:rsidP="00CF2972">
            <w:pPr>
              <w:spacing w:before="120" w:after="80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479</w:t>
            </w:r>
          </w:p>
        </w:tc>
      </w:tr>
      <w:tr w:rsidR="00CF2972" w:rsidTr="004A5FCA">
        <w:tc>
          <w:tcPr>
            <w:tcW w:w="5670" w:type="dxa"/>
          </w:tcPr>
          <w:p w:rsidR="00CF2972" w:rsidRDefault="00CF2972" w:rsidP="00CF2972">
            <w:pPr>
              <w:spacing w:before="120" w:after="80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Австрія </w:t>
            </w:r>
          </w:p>
        </w:tc>
        <w:tc>
          <w:tcPr>
            <w:tcW w:w="6804" w:type="dxa"/>
          </w:tcPr>
          <w:p w:rsidR="00CF2972" w:rsidRDefault="00CF2972" w:rsidP="00CF2972">
            <w:pPr>
              <w:spacing w:before="120" w:after="80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383</w:t>
            </w:r>
          </w:p>
        </w:tc>
      </w:tr>
      <w:tr w:rsidR="00CF2972" w:rsidTr="004A5FCA">
        <w:tc>
          <w:tcPr>
            <w:tcW w:w="5670" w:type="dxa"/>
          </w:tcPr>
          <w:p w:rsidR="00CF2972" w:rsidRDefault="00CF2972" w:rsidP="00CF2972">
            <w:pPr>
              <w:spacing w:before="120" w:after="80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Китай </w:t>
            </w:r>
          </w:p>
        </w:tc>
        <w:tc>
          <w:tcPr>
            <w:tcW w:w="6804" w:type="dxa"/>
          </w:tcPr>
          <w:p w:rsidR="00CF2972" w:rsidRDefault="00CF2972" w:rsidP="00CF2972">
            <w:pPr>
              <w:spacing w:before="120" w:after="80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377</w:t>
            </w:r>
          </w:p>
        </w:tc>
      </w:tr>
      <w:tr w:rsidR="00CF2972" w:rsidTr="004A5FCA">
        <w:tc>
          <w:tcPr>
            <w:tcW w:w="5670" w:type="dxa"/>
          </w:tcPr>
          <w:p w:rsidR="00CF2972" w:rsidRDefault="00CF2972" w:rsidP="00CF2972">
            <w:pPr>
              <w:spacing w:before="120" w:after="80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Російська Федерація</w:t>
            </w:r>
          </w:p>
        </w:tc>
        <w:tc>
          <w:tcPr>
            <w:tcW w:w="6804" w:type="dxa"/>
          </w:tcPr>
          <w:p w:rsidR="00CF2972" w:rsidRDefault="00CF2972" w:rsidP="00CF2972">
            <w:pPr>
              <w:spacing w:before="120" w:after="80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366</w:t>
            </w:r>
          </w:p>
        </w:tc>
      </w:tr>
      <w:tr w:rsidR="00CF2972" w:rsidTr="004A5FCA">
        <w:tc>
          <w:tcPr>
            <w:tcW w:w="5670" w:type="dxa"/>
          </w:tcPr>
          <w:p w:rsidR="00CF2972" w:rsidRDefault="00CF2972" w:rsidP="00CF2972">
            <w:pPr>
              <w:spacing w:before="120" w:after="80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Великобританія</w:t>
            </w:r>
          </w:p>
        </w:tc>
        <w:tc>
          <w:tcPr>
            <w:tcW w:w="6804" w:type="dxa"/>
          </w:tcPr>
          <w:p w:rsidR="00CF2972" w:rsidRDefault="00CF2972" w:rsidP="00CF2972">
            <w:pPr>
              <w:spacing w:before="120" w:after="80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326</w:t>
            </w:r>
          </w:p>
        </w:tc>
      </w:tr>
      <w:tr w:rsidR="00CF2972" w:rsidTr="004A5FCA">
        <w:tc>
          <w:tcPr>
            <w:tcW w:w="5670" w:type="dxa"/>
          </w:tcPr>
          <w:p w:rsidR="00CF2972" w:rsidRDefault="00CF2972" w:rsidP="00CF2972">
            <w:pPr>
              <w:spacing w:before="120" w:after="80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Бразилія </w:t>
            </w:r>
          </w:p>
        </w:tc>
        <w:tc>
          <w:tcPr>
            <w:tcW w:w="6804" w:type="dxa"/>
          </w:tcPr>
          <w:p w:rsidR="00CF2972" w:rsidRDefault="00CF2972" w:rsidP="00CF2972">
            <w:pPr>
              <w:spacing w:before="120" w:after="80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410</w:t>
            </w:r>
          </w:p>
        </w:tc>
      </w:tr>
      <w:tr w:rsidR="00CF2972" w:rsidTr="004A5FCA">
        <w:tc>
          <w:tcPr>
            <w:tcW w:w="5670" w:type="dxa"/>
          </w:tcPr>
          <w:p w:rsidR="00CF2972" w:rsidRDefault="00CF2972" w:rsidP="00CF2972">
            <w:pPr>
              <w:spacing w:before="120" w:after="80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Словакія</w:t>
            </w:r>
          </w:p>
        </w:tc>
        <w:tc>
          <w:tcPr>
            <w:tcW w:w="6804" w:type="dxa"/>
          </w:tcPr>
          <w:p w:rsidR="00CF2972" w:rsidRDefault="00CF2972" w:rsidP="00CF2972">
            <w:pPr>
              <w:spacing w:before="120" w:after="80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295</w:t>
            </w:r>
          </w:p>
        </w:tc>
      </w:tr>
      <w:tr w:rsidR="00CF2972" w:rsidTr="004A5FCA">
        <w:tc>
          <w:tcPr>
            <w:tcW w:w="5670" w:type="dxa"/>
          </w:tcPr>
          <w:p w:rsidR="00CF2972" w:rsidRDefault="00CF2972" w:rsidP="00CF2972">
            <w:pPr>
              <w:spacing w:before="120" w:after="80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Словенія </w:t>
            </w:r>
          </w:p>
        </w:tc>
        <w:tc>
          <w:tcPr>
            <w:tcW w:w="6804" w:type="dxa"/>
          </w:tcPr>
          <w:p w:rsidR="00CF2972" w:rsidRDefault="00CF2972" w:rsidP="00CF2972">
            <w:pPr>
              <w:spacing w:before="120" w:after="80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248</w:t>
            </w:r>
          </w:p>
        </w:tc>
      </w:tr>
      <w:tr w:rsidR="00CF2972" w:rsidTr="004A5FCA">
        <w:tc>
          <w:tcPr>
            <w:tcW w:w="5670" w:type="dxa"/>
          </w:tcPr>
          <w:p w:rsidR="00CF2972" w:rsidRDefault="00CF2972" w:rsidP="00CF2972">
            <w:pPr>
              <w:spacing w:before="120" w:after="80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Чехія </w:t>
            </w:r>
          </w:p>
        </w:tc>
        <w:tc>
          <w:tcPr>
            <w:tcW w:w="6804" w:type="dxa"/>
          </w:tcPr>
          <w:p w:rsidR="00CF2972" w:rsidRDefault="00CF2972" w:rsidP="00CF2972">
            <w:pPr>
              <w:spacing w:before="120" w:after="80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238</w:t>
            </w:r>
          </w:p>
        </w:tc>
      </w:tr>
      <w:tr w:rsidR="00CF2972" w:rsidTr="004A5FCA">
        <w:tc>
          <w:tcPr>
            <w:tcW w:w="5670" w:type="dxa"/>
          </w:tcPr>
          <w:p w:rsidR="00CF2972" w:rsidRDefault="00CF2972" w:rsidP="00CF2972">
            <w:pPr>
              <w:spacing w:before="120" w:after="80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Угорщина </w:t>
            </w:r>
          </w:p>
        </w:tc>
        <w:tc>
          <w:tcPr>
            <w:tcW w:w="6804" w:type="dxa"/>
          </w:tcPr>
          <w:p w:rsidR="00CF2972" w:rsidRDefault="00CF2972" w:rsidP="00CF2972">
            <w:pPr>
              <w:spacing w:before="120" w:after="80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222</w:t>
            </w:r>
          </w:p>
        </w:tc>
      </w:tr>
      <w:tr w:rsidR="00CF2972" w:rsidTr="004A5FCA">
        <w:tc>
          <w:tcPr>
            <w:tcW w:w="5670" w:type="dxa"/>
          </w:tcPr>
          <w:p w:rsidR="00CF2972" w:rsidRDefault="00CF2972" w:rsidP="00CF2972">
            <w:pPr>
              <w:spacing w:before="120" w:after="80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Індія </w:t>
            </w:r>
          </w:p>
        </w:tc>
        <w:tc>
          <w:tcPr>
            <w:tcW w:w="6804" w:type="dxa"/>
          </w:tcPr>
          <w:p w:rsidR="00CF2972" w:rsidRDefault="00CF2972" w:rsidP="00CF2972">
            <w:pPr>
              <w:spacing w:before="120" w:after="80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</w:t>
            </w:r>
          </w:p>
        </w:tc>
      </w:tr>
      <w:tr w:rsidR="00CF2972" w:rsidTr="004A5FCA">
        <w:tc>
          <w:tcPr>
            <w:tcW w:w="5670" w:type="dxa"/>
          </w:tcPr>
          <w:p w:rsidR="00CF2972" w:rsidRDefault="00CF2972" w:rsidP="00CF2972">
            <w:pPr>
              <w:spacing w:before="120" w:after="80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Туреччина </w:t>
            </w:r>
          </w:p>
        </w:tc>
        <w:tc>
          <w:tcPr>
            <w:tcW w:w="6804" w:type="dxa"/>
          </w:tcPr>
          <w:p w:rsidR="00CF2972" w:rsidRDefault="00CF2972" w:rsidP="00CF2972">
            <w:pPr>
              <w:spacing w:before="120" w:after="80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167</w:t>
            </w:r>
          </w:p>
        </w:tc>
      </w:tr>
      <w:tr w:rsidR="00CF2972" w:rsidTr="004A5FCA">
        <w:tc>
          <w:tcPr>
            <w:tcW w:w="5670" w:type="dxa"/>
          </w:tcPr>
          <w:p w:rsidR="00CF2972" w:rsidRDefault="00CF2972" w:rsidP="00CF2972">
            <w:pPr>
              <w:spacing w:before="120" w:after="80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Польща</w:t>
            </w:r>
          </w:p>
        </w:tc>
        <w:tc>
          <w:tcPr>
            <w:tcW w:w="6804" w:type="dxa"/>
          </w:tcPr>
          <w:p w:rsidR="00CF2972" w:rsidRDefault="00CF2972" w:rsidP="00CF2972">
            <w:pPr>
              <w:spacing w:before="120" w:after="80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143</w:t>
            </w:r>
          </w:p>
        </w:tc>
      </w:tr>
      <w:tr w:rsidR="00CF2972" w:rsidTr="004A5FCA">
        <w:tc>
          <w:tcPr>
            <w:tcW w:w="5670" w:type="dxa"/>
          </w:tcPr>
          <w:p w:rsidR="00CF2972" w:rsidRDefault="00CF2972" w:rsidP="00CF2972">
            <w:pPr>
              <w:spacing w:before="120" w:after="80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Болгарія</w:t>
            </w:r>
          </w:p>
        </w:tc>
        <w:tc>
          <w:tcPr>
            <w:tcW w:w="6804" w:type="dxa"/>
          </w:tcPr>
          <w:p w:rsidR="00CF2972" w:rsidRDefault="00CF2972" w:rsidP="00CF2972">
            <w:pPr>
              <w:spacing w:before="120" w:after="80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126</w:t>
            </w:r>
          </w:p>
        </w:tc>
      </w:tr>
      <w:tr w:rsidR="00CF2972" w:rsidTr="004A5FCA">
        <w:tc>
          <w:tcPr>
            <w:tcW w:w="5670" w:type="dxa"/>
          </w:tcPr>
          <w:p w:rsidR="00CF2972" w:rsidRDefault="00CF2972" w:rsidP="00CF2972">
            <w:pPr>
              <w:spacing w:before="120" w:after="80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Румунія </w:t>
            </w:r>
          </w:p>
        </w:tc>
        <w:tc>
          <w:tcPr>
            <w:tcW w:w="6804" w:type="dxa"/>
          </w:tcPr>
          <w:p w:rsidR="00CF2972" w:rsidRDefault="00CF2972" w:rsidP="00CF2972">
            <w:pPr>
              <w:spacing w:before="120" w:after="80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124</w:t>
            </w:r>
          </w:p>
        </w:tc>
      </w:tr>
      <w:tr w:rsidR="00CF2972" w:rsidTr="004A5FCA">
        <w:tc>
          <w:tcPr>
            <w:tcW w:w="5670" w:type="dxa"/>
          </w:tcPr>
          <w:p w:rsidR="00CF2972" w:rsidRDefault="00CF2972" w:rsidP="00CF2972">
            <w:pPr>
              <w:spacing w:before="120" w:after="80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Світова хімічна промисловість</w:t>
            </w:r>
          </w:p>
        </w:tc>
        <w:tc>
          <w:tcPr>
            <w:tcW w:w="6804" w:type="dxa"/>
          </w:tcPr>
          <w:p w:rsidR="00CF2972" w:rsidRPr="002B7DB9" w:rsidRDefault="00A00BD1" w:rsidP="00CF2972">
            <w:pPr>
              <w:spacing w:before="120" w:after="80"/>
              <w:ind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</w:p>
        </w:tc>
      </w:tr>
      <w:tr w:rsidR="00CF2972" w:rsidTr="004A5FCA">
        <w:tc>
          <w:tcPr>
            <w:tcW w:w="5670" w:type="dxa"/>
          </w:tcPr>
          <w:p w:rsidR="00CF2972" w:rsidRPr="00F13043" w:rsidRDefault="00CF2972" w:rsidP="00CF2972">
            <w:pPr>
              <w:spacing w:before="120" w:after="80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В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’</w:t>
            </w:r>
            <w:r>
              <w:rPr>
                <w:rFonts w:ascii="Arial" w:hAnsi="Arial" w:cs="Arial"/>
                <w:sz w:val="24"/>
                <w:szCs w:val="24"/>
              </w:rPr>
              <w:t>єтнам</w:t>
            </w:r>
          </w:p>
        </w:tc>
        <w:tc>
          <w:tcPr>
            <w:tcW w:w="6804" w:type="dxa"/>
          </w:tcPr>
          <w:p w:rsidR="00CF2972" w:rsidRDefault="00CF2972" w:rsidP="00CF2972">
            <w:pPr>
              <w:spacing w:before="120" w:after="80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CF2972" w:rsidTr="004A5FCA">
        <w:tc>
          <w:tcPr>
            <w:tcW w:w="5670" w:type="dxa"/>
          </w:tcPr>
          <w:p w:rsidR="00CF2972" w:rsidRDefault="00CF2972" w:rsidP="00CF2972">
            <w:pPr>
              <w:spacing w:before="120" w:after="80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Філліпіни</w:t>
            </w:r>
          </w:p>
        </w:tc>
        <w:tc>
          <w:tcPr>
            <w:tcW w:w="6804" w:type="dxa"/>
          </w:tcPr>
          <w:p w:rsidR="00CF2972" w:rsidRDefault="00CF2972" w:rsidP="00CF2972">
            <w:pPr>
              <w:spacing w:before="120" w:after="80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</w:tr>
      <w:tr w:rsidR="00CF2972" w:rsidTr="004A5FCA">
        <w:tc>
          <w:tcPr>
            <w:tcW w:w="5670" w:type="dxa"/>
            <w:shd w:val="clear" w:color="auto" w:fill="F4B083" w:themeFill="accent2" w:themeFillTint="99"/>
          </w:tcPr>
          <w:p w:rsidR="00CF2972" w:rsidRDefault="00CF2972" w:rsidP="00CF2972">
            <w:pPr>
              <w:spacing w:before="120" w:after="80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Україна </w:t>
            </w:r>
          </w:p>
        </w:tc>
        <w:tc>
          <w:tcPr>
            <w:tcW w:w="6804" w:type="dxa"/>
            <w:shd w:val="clear" w:color="auto" w:fill="F4B083" w:themeFill="accent2" w:themeFillTint="99"/>
          </w:tcPr>
          <w:p w:rsidR="00CF2972" w:rsidRDefault="00CF2972" w:rsidP="00CF2972">
            <w:pPr>
              <w:spacing w:before="120" w:after="80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</w:tr>
      <w:tr w:rsidR="00CF2972" w:rsidTr="004A5FCA">
        <w:tc>
          <w:tcPr>
            <w:tcW w:w="5670" w:type="dxa"/>
          </w:tcPr>
          <w:p w:rsidR="00CF2972" w:rsidRDefault="00CF2972" w:rsidP="00CF2972">
            <w:pPr>
              <w:spacing w:before="120" w:after="80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Індонезія </w:t>
            </w:r>
          </w:p>
        </w:tc>
        <w:tc>
          <w:tcPr>
            <w:tcW w:w="6804" w:type="dxa"/>
          </w:tcPr>
          <w:p w:rsidR="00CF2972" w:rsidRDefault="00CF2972" w:rsidP="00CF2972">
            <w:pPr>
              <w:spacing w:before="120" w:after="80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</w:tbl>
    <w:p w:rsidR="000C5E97" w:rsidRPr="008009DA" w:rsidRDefault="00E1111E" w:rsidP="008009DA">
      <w:pPr>
        <w:pStyle w:val="a4"/>
        <w:numPr>
          <w:ilvl w:val="0"/>
          <w:numId w:val="3"/>
        </w:numPr>
        <w:spacing w:before="120" w:after="80"/>
        <w:ind w:left="1786" w:hanging="357"/>
        <w:contextualSpacing w:val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 більшості промислово  розвинутих країн розроблені та реалізуються стратегії (чи програми) розвитку хімічної промисловості</w:t>
      </w:r>
      <w:r w:rsidR="00326547">
        <w:rPr>
          <w:rFonts w:ascii="Arial" w:hAnsi="Arial" w:cs="Arial"/>
          <w:sz w:val="24"/>
          <w:szCs w:val="24"/>
        </w:rPr>
        <w:t xml:space="preserve">. Спільні стратегічні акценти: </w:t>
      </w:r>
      <w:r w:rsidR="00326547" w:rsidRPr="00326547">
        <w:rPr>
          <w:rFonts w:ascii="Arial" w:hAnsi="Arial" w:cs="Arial"/>
          <w:i/>
          <w:sz w:val="24"/>
          <w:szCs w:val="24"/>
        </w:rPr>
        <w:t>спеціалізація, інноваційність, біотехнології, цифровізація, безпечність хімічного виробництва та хімічної  продукції.</w:t>
      </w:r>
      <w:r w:rsidR="00326547">
        <w:rPr>
          <w:rFonts w:ascii="Arial" w:hAnsi="Arial" w:cs="Arial"/>
          <w:sz w:val="24"/>
          <w:szCs w:val="24"/>
        </w:rPr>
        <w:t xml:space="preserve"> Водночас кожна </w:t>
      </w:r>
      <w:r w:rsidR="008009DA">
        <w:rPr>
          <w:rFonts w:ascii="Arial" w:hAnsi="Arial" w:cs="Arial"/>
          <w:sz w:val="24"/>
          <w:szCs w:val="24"/>
        </w:rPr>
        <w:t>країна в стратегії хімічного розвитку закладає і свої національні «фішки».</w:t>
      </w:r>
    </w:p>
    <w:p w:rsidR="008009DA" w:rsidRDefault="008009DA" w:rsidP="008009DA">
      <w:pPr>
        <w:pStyle w:val="a4"/>
        <w:numPr>
          <w:ilvl w:val="0"/>
          <w:numId w:val="3"/>
        </w:numPr>
        <w:spacing w:before="120" w:after="80"/>
        <w:ind w:left="1786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Для</w:t>
      </w:r>
      <w:r w:rsidRPr="008009DA">
        <w:rPr>
          <w:rFonts w:ascii="Arial" w:hAnsi="Arial" w:cs="Arial"/>
          <w:sz w:val="24"/>
          <w:szCs w:val="24"/>
        </w:rPr>
        <w:t xml:space="preserve"> більшості </w:t>
      </w:r>
      <w:r>
        <w:rPr>
          <w:rFonts w:ascii="Arial" w:hAnsi="Arial" w:cs="Arial"/>
          <w:sz w:val="24"/>
          <w:szCs w:val="24"/>
        </w:rPr>
        <w:t xml:space="preserve"> промислово</w:t>
      </w:r>
      <w:r w:rsidR="009650BD">
        <w:rPr>
          <w:rFonts w:ascii="Arial" w:hAnsi="Arial" w:cs="Arial"/>
          <w:sz w:val="24"/>
          <w:szCs w:val="24"/>
        </w:rPr>
        <w:t xml:space="preserve"> розвинутих країн  характерною рисою є значні обсяги  інвестицій в основний капітал галузі  та, особливо, </w:t>
      </w:r>
      <w:r w:rsidR="009650BD" w:rsidRPr="003C6298">
        <w:rPr>
          <w:rFonts w:ascii="Arial" w:hAnsi="Arial" w:cs="Arial"/>
          <w:i/>
          <w:sz w:val="24"/>
          <w:szCs w:val="24"/>
        </w:rPr>
        <w:t xml:space="preserve">значні обсяги фінансування </w:t>
      </w:r>
      <w:r w:rsidR="003C6298" w:rsidRPr="003C6298">
        <w:rPr>
          <w:rFonts w:ascii="Arial" w:hAnsi="Arial" w:cs="Arial"/>
          <w:i/>
          <w:sz w:val="24"/>
          <w:szCs w:val="24"/>
        </w:rPr>
        <w:t xml:space="preserve"> НДДКР</w:t>
      </w:r>
      <w:r w:rsidR="003C6298">
        <w:rPr>
          <w:rFonts w:ascii="Arial" w:hAnsi="Arial" w:cs="Arial"/>
          <w:sz w:val="24"/>
          <w:szCs w:val="24"/>
        </w:rPr>
        <w:t xml:space="preserve">, які досить часто у річному </w:t>
      </w:r>
      <w:r w:rsidR="005A7E4C">
        <w:rPr>
          <w:rFonts w:ascii="Arial" w:hAnsi="Arial" w:cs="Arial"/>
          <w:sz w:val="24"/>
          <w:szCs w:val="24"/>
        </w:rPr>
        <w:t xml:space="preserve">вартісному </w:t>
      </w:r>
      <w:r w:rsidR="003C6298">
        <w:rPr>
          <w:rFonts w:ascii="Arial" w:hAnsi="Arial" w:cs="Arial"/>
          <w:sz w:val="24"/>
          <w:szCs w:val="24"/>
        </w:rPr>
        <w:t xml:space="preserve">вимірі близькі або ж перевищують  капіталовкладення. Можна констатувати, що </w:t>
      </w:r>
      <w:r w:rsidR="005A7E4C">
        <w:rPr>
          <w:rFonts w:ascii="Arial" w:hAnsi="Arial" w:cs="Arial"/>
          <w:sz w:val="24"/>
          <w:szCs w:val="24"/>
        </w:rPr>
        <w:t>не  існує промислово розвинутої країни, яка б не фінансувала за рахунок різних джерел (корпоративних, державних, коштів університетів чи наукових установ)</w:t>
      </w:r>
      <w:r w:rsidR="000842BE">
        <w:rPr>
          <w:rFonts w:ascii="Arial" w:hAnsi="Arial" w:cs="Arial"/>
          <w:sz w:val="24"/>
          <w:szCs w:val="24"/>
        </w:rPr>
        <w:t xml:space="preserve">  НДДКР та формувала власну технологічну базу для розвитку національної хімічної  промисловості.</w:t>
      </w:r>
    </w:p>
    <w:p w:rsidR="000842BE" w:rsidRDefault="00CA038C" w:rsidP="008009DA">
      <w:pPr>
        <w:pStyle w:val="a4"/>
        <w:numPr>
          <w:ilvl w:val="0"/>
          <w:numId w:val="3"/>
        </w:numPr>
        <w:spacing w:before="120" w:after="80"/>
        <w:ind w:left="1786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У багатьох  промислово розвинутих країнах частка ТНК у хімічному виробництві становить від 30 до 60%.</w:t>
      </w:r>
    </w:p>
    <w:p w:rsidR="00606582" w:rsidRDefault="00606582" w:rsidP="008009DA">
      <w:pPr>
        <w:pStyle w:val="a4"/>
        <w:numPr>
          <w:ilvl w:val="0"/>
          <w:numId w:val="3"/>
        </w:numPr>
        <w:spacing w:before="120" w:after="80"/>
        <w:ind w:left="1786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 більшості  промислово роз</w:t>
      </w:r>
      <w:r w:rsidR="007042FD">
        <w:rPr>
          <w:rFonts w:ascii="Arial" w:hAnsi="Arial" w:cs="Arial"/>
          <w:sz w:val="24"/>
          <w:szCs w:val="24"/>
        </w:rPr>
        <w:t>винутих країн світу хімічна промисловість, як інші галузі промисловості, належать  до сфери управління  профільних міністерств. Як правило</w:t>
      </w:r>
      <w:r w:rsidR="00200249">
        <w:rPr>
          <w:rFonts w:ascii="Arial" w:hAnsi="Arial" w:cs="Arial"/>
          <w:sz w:val="24"/>
          <w:szCs w:val="24"/>
        </w:rPr>
        <w:t>, ц</w:t>
      </w:r>
      <w:r w:rsidR="005111B0">
        <w:rPr>
          <w:rFonts w:ascii="Arial" w:hAnsi="Arial" w:cs="Arial"/>
          <w:sz w:val="24"/>
          <w:szCs w:val="24"/>
        </w:rPr>
        <w:t>е міністерства промисловості та</w:t>
      </w:r>
      <w:r w:rsidR="00200249">
        <w:rPr>
          <w:rFonts w:ascii="Arial" w:hAnsi="Arial" w:cs="Arial"/>
          <w:sz w:val="24"/>
          <w:szCs w:val="24"/>
        </w:rPr>
        <w:t xml:space="preserve"> економіки,  промисловості, </w:t>
      </w:r>
      <w:r>
        <w:rPr>
          <w:rFonts w:ascii="Arial" w:hAnsi="Arial" w:cs="Arial"/>
          <w:sz w:val="24"/>
          <w:szCs w:val="24"/>
        </w:rPr>
        <w:t xml:space="preserve"> </w:t>
      </w:r>
      <w:r w:rsidR="00A73ACD">
        <w:rPr>
          <w:rFonts w:ascii="Arial" w:hAnsi="Arial" w:cs="Arial"/>
          <w:sz w:val="24"/>
          <w:szCs w:val="24"/>
        </w:rPr>
        <w:t>економіки та торгівлі тощо.</w:t>
      </w:r>
      <w:r w:rsidR="00200249">
        <w:rPr>
          <w:rFonts w:ascii="Arial" w:hAnsi="Arial" w:cs="Arial"/>
          <w:sz w:val="24"/>
          <w:szCs w:val="24"/>
        </w:rPr>
        <w:t xml:space="preserve"> Тоб</w:t>
      </w:r>
      <w:r w:rsidR="00A73ACD">
        <w:rPr>
          <w:rFonts w:ascii="Arial" w:hAnsi="Arial" w:cs="Arial"/>
          <w:sz w:val="24"/>
          <w:szCs w:val="24"/>
        </w:rPr>
        <w:t>то в назві міністерств досить часто присутнє</w:t>
      </w:r>
      <w:r w:rsidR="00200249">
        <w:rPr>
          <w:rFonts w:ascii="Arial" w:hAnsi="Arial" w:cs="Arial"/>
          <w:sz w:val="24"/>
          <w:szCs w:val="24"/>
        </w:rPr>
        <w:t xml:space="preserve"> слово «промисловість»</w:t>
      </w:r>
      <w:r w:rsidR="00A73ACD">
        <w:rPr>
          <w:rFonts w:ascii="Arial" w:hAnsi="Arial" w:cs="Arial"/>
          <w:sz w:val="24"/>
          <w:szCs w:val="24"/>
        </w:rPr>
        <w:t xml:space="preserve">, що свідчить  про певний державний «патронат» функціонування та розвитку  промисловості загалом, та хімічної, зокрема. </w:t>
      </w:r>
    </w:p>
    <w:p w:rsidR="00DA555C" w:rsidRDefault="003D142D" w:rsidP="00AC042A">
      <w:pPr>
        <w:pStyle w:val="a4"/>
        <w:spacing w:before="120" w:after="80"/>
        <w:ind w:left="1786" w:firstLine="0"/>
        <w:contextualSpacing w:val="0"/>
        <w:jc w:val="right"/>
        <w:rPr>
          <w:rFonts w:ascii="Arial" w:hAnsi="Arial" w:cs="Arial"/>
          <w:sz w:val="24"/>
          <w:szCs w:val="24"/>
        </w:rPr>
      </w:pPr>
      <w:r w:rsidRPr="003D142D">
        <w:rPr>
          <w:rFonts w:ascii="Arial" w:hAnsi="Arial" w:cs="Arial"/>
          <w:sz w:val="28"/>
          <w:szCs w:val="28"/>
        </w:rPr>
        <w:t>©</w:t>
      </w:r>
      <w:r>
        <w:rPr>
          <w:rFonts w:ascii="Arial" w:hAnsi="Arial" w:cs="Arial"/>
          <w:sz w:val="28"/>
          <w:szCs w:val="28"/>
        </w:rPr>
        <w:t xml:space="preserve"> </w:t>
      </w:r>
      <w:r w:rsidR="00AC042A">
        <w:rPr>
          <w:rFonts w:ascii="Arial" w:hAnsi="Arial" w:cs="Arial"/>
          <w:sz w:val="24"/>
          <w:szCs w:val="24"/>
        </w:rPr>
        <w:t xml:space="preserve"> Ковеня</w:t>
      </w:r>
      <w:r>
        <w:rPr>
          <w:rFonts w:ascii="Arial" w:hAnsi="Arial" w:cs="Arial"/>
          <w:sz w:val="24"/>
          <w:szCs w:val="24"/>
        </w:rPr>
        <w:t xml:space="preserve"> Т.В., </w:t>
      </w:r>
      <w:r w:rsidR="00AC042A">
        <w:rPr>
          <w:rFonts w:ascii="Arial" w:hAnsi="Arial" w:cs="Arial"/>
          <w:sz w:val="24"/>
          <w:szCs w:val="24"/>
        </w:rPr>
        <w:t xml:space="preserve"> ДП «Черка</w:t>
      </w:r>
      <w:bookmarkStart w:id="0" w:name="_GoBack"/>
      <w:bookmarkEnd w:id="0"/>
      <w:r w:rsidR="00AC042A">
        <w:rPr>
          <w:rFonts w:ascii="Arial" w:hAnsi="Arial" w:cs="Arial"/>
          <w:sz w:val="24"/>
          <w:szCs w:val="24"/>
        </w:rPr>
        <w:t>ський НДІТЕХІМ»</w:t>
      </w:r>
      <w:r w:rsidR="00222892">
        <w:rPr>
          <w:rFonts w:ascii="Arial" w:hAnsi="Arial" w:cs="Arial"/>
          <w:sz w:val="24"/>
          <w:szCs w:val="24"/>
        </w:rPr>
        <w:t>, 2019</w:t>
      </w:r>
      <w:r w:rsidR="00AC042A" w:rsidRPr="00AC042A">
        <w:t xml:space="preserve"> </w:t>
      </w:r>
    </w:p>
    <w:sectPr w:rsidR="00DA555C" w:rsidSect="006E3E4E">
      <w:footerReference w:type="default" r:id="rId7"/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25F" w:rsidRDefault="0039525F" w:rsidP="00DA555C">
      <w:r>
        <w:separator/>
      </w:r>
    </w:p>
  </w:endnote>
  <w:endnote w:type="continuationSeparator" w:id="0">
    <w:p w:rsidR="0039525F" w:rsidRDefault="0039525F" w:rsidP="00DA5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5082876"/>
      <w:docPartObj>
        <w:docPartGallery w:val="Page Numbers (Bottom of Page)"/>
        <w:docPartUnique/>
      </w:docPartObj>
    </w:sdtPr>
    <w:sdtContent>
      <w:p w:rsidR="00DA555C" w:rsidRDefault="00DA555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892" w:rsidRPr="00222892">
          <w:rPr>
            <w:noProof/>
            <w:lang w:val="ru-RU"/>
          </w:rPr>
          <w:t>2</w:t>
        </w:r>
        <w:r>
          <w:fldChar w:fldCharType="end"/>
        </w:r>
      </w:p>
    </w:sdtContent>
  </w:sdt>
  <w:p w:rsidR="00DA555C" w:rsidRDefault="00DA555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25F" w:rsidRDefault="0039525F" w:rsidP="00DA555C">
      <w:r>
        <w:separator/>
      </w:r>
    </w:p>
  </w:footnote>
  <w:footnote w:type="continuationSeparator" w:id="0">
    <w:p w:rsidR="0039525F" w:rsidRDefault="0039525F" w:rsidP="00DA5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364FF"/>
    <w:multiLevelType w:val="hybridMultilevel"/>
    <w:tmpl w:val="3BC6A9E8"/>
    <w:lvl w:ilvl="0" w:tplc="A0DC9748">
      <w:start w:val="1"/>
      <w:numFmt w:val="decimal"/>
      <w:lvlText w:val="(%1)"/>
      <w:lvlJc w:val="left"/>
      <w:pPr>
        <w:ind w:left="1789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20D07E79"/>
    <w:multiLevelType w:val="hybridMultilevel"/>
    <w:tmpl w:val="D2CA3EB4"/>
    <w:lvl w:ilvl="0" w:tplc="F57C19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9C270D"/>
    <w:multiLevelType w:val="hybridMultilevel"/>
    <w:tmpl w:val="ED02E510"/>
    <w:lvl w:ilvl="0" w:tplc="21540BE0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E4E"/>
    <w:rsid w:val="0003356D"/>
    <w:rsid w:val="00033A1C"/>
    <w:rsid w:val="00037625"/>
    <w:rsid w:val="00037DBE"/>
    <w:rsid w:val="00054570"/>
    <w:rsid w:val="00056E92"/>
    <w:rsid w:val="00063B51"/>
    <w:rsid w:val="00067E01"/>
    <w:rsid w:val="00073ACE"/>
    <w:rsid w:val="00081E28"/>
    <w:rsid w:val="000842BE"/>
    <w:rsid w:val="00085A56"/>
    <w:rsid w:val="00091123"/>
    <w:rsid w:val="00092264"/>
    <w:rsid w:val="000968C6"/>
    <w:rsid w:val="000A2CBD"/>
    <w:rsid w:val="000A5F4A"/>
    <w:rsid w:val="000B6F46"/>
    <w:rsid w:val="000C5E97"/>
    <w:rsid w:val="000E324E"/>
    <w:rsid w:val="000E57BA"/>
    <w:rsid w:val="000E6D41"/>
    <w:rsid w:val="000F0D93"/>
    <w:rsid w:val="00103E6B"/>
    <w:rsid w:val="00134EBC"/>
    <w:rsid w:val="00156A8B"/>
    <w:rsid w:val="001808FD"/>
    <w:rsid w:val="00181861"/>
    <w:rsid w:val="001835F1"/>
    <w:rsid w:val="001876B0"/>
    <w:rsid w:val="00192B29"/>
    <w:rsid w:val="00196B90"/>
    <w:rsid w:val="001A5271"/>
    <w:rsid w:val="001A7645"/>
    <w:rsid w:val="001B3891"/>
    <w:rsid w:val="001B4E4F"/>
    <w:rsid w:val="001C5AD8"/>
    <w:rsid w:val="001E7551"/>
    <w:rsid w:val="001F4517"/>
    <w:rsid w:val="001F520E"/>
    <w:rsid w:val="00200249"/>
    <w:rsid w:val="002069F8"/>
    <w:rsid w:val="00222892"/>
    <w:rsid w:val="0022289D"/>
    <w:rsid w:val="002254E5"/>
    <w:rsid w:val="00225D26"/>
    <w:rsid w:val="00226C22"/>
    <w:rsid w:val="00231A2F"/>
    <w:rsid w:val="002344AC"/>
    <w:rsid w:val="00244FF9"/>
    <w:rsid w:val="00247ED1"/>
    <w:rsid w:val="00250A7E"/>
    <w:rsid w:val="00270090"/>
    <w:rsid w:val="00290519"/>
    <w:rsid w:val="002973E0"/>
    <w:rsid w:val="002A6BC3"/>
    <w:rsid w:val="002B04D0"/>
    <w:rsid w:val="002B7DB9"/>
    <w:rsid w:val="002C1CC4"/>
    <w:rsid w:val="002C548E"/>
    <w:rsid w:val="002D08E8"/>
    <w:rsid w:val="002E1314"/>
    <w:rsid w:val="002E17FC"/>
    <w:rsid w:val="002E1C67"/>
    <w:rsid w:val="002E3A8F"/>
    <w:rsid w:val="00301F4F"/>
    <w:rsid w:val="00302B82"/>
    <w:rsid w:val="00304B3E"/>
    <w:rsid w:val="0031445A"/>
    <w:rsid w:val="0032159F"/>
    <w:rsid w:val="00322ED9"/>
    <w:rsid w:val="00326547"/>
    <w:rsid w:val="00327632"/>
    <w:rsid w:val="0034035B"/>
    <w:rsid w:val="003468AA"/>
    <w:rsid w:val="00346BCA"/>
    <w:rsid w:val="00390641"/>
    <w:rsid w:val="0039525F"/>
    <w:rsid w:val="0039671E"/>
    <w:rsid w:val="003A131F"/>
    <w:rsid w:val="003C6298"/>
    <w:rsid w:val="003D142D"/>
    <w:rsid w:val="003D1687"/>
    <w:rsid w:val="003D7CCD"/>
    <w:rsid w:val="003E3913"/>
    <w:rsid w:val="003E4BDA"/>
    <w:rsid w:val="003F0B11"/>
    <w:rsid w:val="003F0E2F"/>
    <w:rsid w:val="003F50E0"/>
    <w:rsid w:val="00404ED5"/>
    <w:rsid w:val="00410D4A"/>
    <w:rsid w:val="004306C7"/>
    <w:rsid w:val="004441DF"/>
    <w:rsid w:val="004477D9"/>
    <w:rsid w:val="004509AF"/>
    <w:rsid w:val="00465F42"/>
    <w:rsid w:val="00480949"/>
    <w:rsid w:val="0048284C"/>
    <w:rsid w:val="00486739"/>
    <w:rsid w:val="00490048"/>
    <w:rsid w:val="004902E3"/>
    <w:rsid w:val="00491D35"/>
    <w:rsid w:val="004942A0"/>
    <w:rsid w:val="004A4F06"/>
    <w:rsid w:val="004A5FCA"/>
    <w:rsid w:val="004B603D"/>
    <w:rsid w:val="004D2379"/>
    <w:rsid w:val="004D478F"/>
    <w:rsid w:val="004D5844"/>
    <w:rsid w:val="004E012D"/>
    <w:rsid w:val="004E0BBD"/>
    <w:rsid w:val="004F3627"/>
    <w:rsid w:val="004F7478"/>
    <w:rsid w:val="00502E66"/>
    <w:rsid w:val="00502E67"/>
    <w:rsid w:val="005111B0"/>
    <w:rsid w:val="0052718F"/>
    <w:rsid w:val="00534643"/>
    <w:rsid w:val="00542D5F"/>
    <w:rsid w:val="00544DBB"/>
    <w:rsid w:val="0055255B"/>
    <w:rsid w:val="00556CB4"/>
    <w:rsid w:val="00570F33"/>
    <w:rsid w:val="00585725"/>
    <w:rsid w:val="00586479"/>
    <w:rsid w:val="005A7E4C"/>
    <w:rsid w:val="005B005D"/>
    <w:rsid w:val="005C0235"/>
    <w:rsid w:val="005C0CED"/>
    <w:rsid w:val="005D126F"/>
    <w:rsid w:val="005D214B"/>
    <w:rsid w:val="005E06E7"/>
    <w:rsid w:val="005E6319"/>
    <w:rsid w:val="005E7665"/>
    <w:rsid w:val="005F4F4C"/>
    <w:rsid w:val="005F668D"/>
    <w:rsid w:val="005F7599"/>
    <w:rsid w:val="005F79F7"/>
    <w:rsid w:val="006039ED"/>
    <w:rsid w:val="00606022"/>
    <w:rsid w:val="00606582"/>
    <w:rsid w:val="00614514"/>
    <w:rsid w:val="00625CCC"/>
    <w:rsid w:val="00635E51"/>
    <w:rsid w:val="006452FA"/>
    <w:rsid w:val="00654FB9"/>
    <w:rsid w:val="00661A05"/>
    <w:rsid w:val="00683A20"/>
    <w:rsid w:val="0069765A"/>
    <w:rsid w:val="006B554B"/>
    <w:rsid w:val="006C47EA"/>
    <w:rsid w:val="006D7AFF"/>
    <w:rsid w:val="006E3E4E"/>
    <w:rsid w:val="006E5822"/>
    <w:rsid w:val="007042FD"/>
    <w:rsid w:val="00710D40"/>
    <w:rsid w:val="00716E0D"/>
    <w:rsid w:val="007208AC"/>
    <w:rsid w:val="00722A90"/>
    <w:rsid w:val="00722AFB"/>
    <w:rsid w:val="00723852"/>
    <w:rsid w:val="0072716F"/>
    <w:rsid w:val="00731F3A"/>
    <w:rsid w:val="00744FE7"/>
    <w:rsid w:val="00746FBA"/>
    <w:rsid w:val="007510CE"/>
    <w:rsid w:val="0075341F"/>
    <w:rsid w:val="0075702D"/>
    <w:rsid w:val="007771B7"/>
    <w:rsid w:val="0078215A"/>
    <w:rsid w:val="00791FE0"/>
    <w:rsid w:val="00792FB7"/>
    <w:rsid w:val="00793FCE"/>
    <w:rsid w:val="007973A0"/>
    <w:rsid w:val="007A05D0"/>
    <w:rsid w:val="007A7B68"/>
    <w:rsid w:val="007C2B38"/>
    <w:rsid w:val="007D008B"/>
    <w:rsid w:val="007D150D"/>
    <w:rsid w:val="007D1C31"/>
    <w:rsid w:val="007D55CD"/>
    <w:rsid w:val="007E6DF1"/>
    <w:rsid w:val="007E7E76"/>
    <w:rsid w:val="007F026D"/>
    <w:rsid w:val="007F0E03"/>
    <w:rsid w:val="008009DA"/>
    <w:rsid w:val="00801532"/>
    <w:rsid w:val="0080333D"/>
    <w:rsid w:val="00806205"/>
    <w:rsid w:val="00811542"/>
    <w:rsid w:val="00822814"/>
    <w:rsid w:val="00822956"/>
    <w:rsid w:val="00834E0B"/>
    <w:rsid w:val="00846CA9"/>
    <w:rsid w:val="00860928"/>
    <w:rsid w:val="0087221E"/>
    <w:rsid w:val="00873123"/>
    <w:rsid w:val="00876D76"/>
    <w:rsid w:val="00885BD5"/>
    <w:rsid w:val="008A62B6"/>
    <w:rsid w:val="008B0622"/>
    <w:rsid w:val="008B28C3"/>
    <w:rsid w:val="008B2B1D"/>
    <w:rsid w:val="008B31C9"/>
    <w:rsid w:val="008B6C33"/>
    <w:rsid w:val="008C1B21"/>
    <w:rsid w:val="008D2BE1"/>
    <w:rsid w:val="008D5F80"/>
    <w:rsid w:val="008E0984"/>
    <w:rsid w:val="008E7CAF"/>
    <w:rsid w:val="008F2CBF"/>
    <w:rsid w:val="008F584D"/>
    <w:rsid w:val="008F6290"/>
    <w:rsid w:val="009039B5"/>
    <w:rsid w:val="00904906"/>
    <w:rsid w:val="00915065"/>
    <w:rsid w:val="009172CE"/>
    <w:rsid w:val="009175A8"/>
    <w:rsid w:val="00922312"/>
    <w:rsid w:val="00923C95"/>
    <w:rsid w:val="00936A8D"/>
    <w:rsid w:val="009429D9"/>
    <w:rsid w:val="009511BD"/>
    <w:rsid w:val="009616E1"/>
    <w:rsid w:val="00962BE2"/>
    <w:rsid w:val="009650BD"/>
    <w:rsid w:val="00970C68"/>
    <w:rsid w:val="009829C3"/>
    <w:rsid w:val="00993EB8"/>
    <w:rsid w:val="00994B82"/>
    <w:rsid w:val="009969D8"/>
    <w:rsid w:val="009A476C"/>
    <w:rsid w:val="009A6026"/>
    <w:rsid w:val="009B2DE4"/>
    <w:rsid w:val="009C6169"/>
    <w:rsid w:val="009D06D1"/>
    <w:rsid w:val="009D2F64"/>
    <w:rsid w:val="009D4F42"/>
    <w:rsid w:val="009D540B"/>
    <w:rsid w:val="009D5836"/>
    <w:rsid w:val="009D774E"/>
    <w:rsid w:val="009F4956"/>
    <w:rsid w:val="009F64C5"/>
    <w:rsid w:val="00A00BD1"/>
    <w:rsid w:val="00A1583C"/>
    <w:rsid w:val="00A17F3B"/>
    <w:rsid w:val="00A2410D"/>
    <w:rsid w:val="00A44BCB"/>
    <w:rsid w:val="00A45546"/>
    <w:rsid w:val="00A61937"/>
    <w:rsid w:val="00A63DF9"/>
    <w:rsid w:val="00A730E3"/>
    <w:rsid w:val="00A7393E"/>
    <w:rsid w:val="00A73ACD"/>
    <w:rsid w:val="00A76067"/>
    <w:rsid w:val="00A8324A"/>
    <w:rsid w:val="00A84862"/>
    <w:rsid w:val="00AA747F"/>
    <w:rsid w:val="00AC042A"/>
    <w:rsid w:val="00AD6F41"/>
    <w:rsid w:val="00AD6FDE"/>
    <w:rsid w:val="00AE2267"/>
    <w:rsid w:val="00AE76E3"/>
    <w:rsid w:val="00AF0B31"/>
    <w:rsid w:val="00AF4AE5"/>
    <w:rsid w:val="00B046A4"/>
    <w:rsid w:val="00B31724"/>
    <w:rsid w:val="00B37E1C"/>
    <w:rsid w:val="00B4271E"/>
    <w:rsid w:val="00B45B72"/>
    <w:rsid w:val="00B61B47"/>
    <w:rsid w:val="00B67E90"/>
    <w:rsid w:val="00B72A34"/>
    <w:rsid w:val="00B81036"/>
    <w:rsid w:val="00BA588E"/>
    <w:rsid w:val="00BB3ED2"/>
    <w:rsid w:val="00BC33D0"/>
    <w:rsid w:val="00BC36EE"/>
    <w:rsid w:val="00BC405D"/>
    <w:rsid w:val="00BD3716"/>
    <w:rsid w:val="00BD79B8"/>
    <w:rsid w:val="00BE380F"/>
    <w:rsid w:val="00BE56A9"/>
    <w:rsid w:val="00BF6673"/>
    <w:rsid w:val="00BF750A"/>
    <w:rsid w:val="00C13D5B"/>
    <w:rsid w:val="00C151E3"/>
    <w:rsid w:val="00C16304"/>
    <w:rsid w:val="00C24670"/>
    <w:rsid w:val="00C46967"/>
    <w:rsid w:val="00C46ACC"/>
    <w:rsid w:val="00C51638"/>
    <w:rsid w:val="00C56E75"/>
    <w:rsid w:val="00C62E07"/>
    <w:rsid w:val="00C73E26"/>
    <w:rsid w:val="00C76750"/>
    <w:rsid w:val="00C870C7"/>
    <w:rsid w:val="00CA038C"/>
    <w:rsid w:val="00CB4F82"/>
    <w:rsid w:val="00CB78F4"/>
    <w:rsid w:val="00CC3091"/>
    <w:rsid w:val="00CC3A3A"/>
    <w:rsid w:val="00CC43C1"/>
    <w:rsid w:val="00CC7033"/>
    <w:rsid w:val="00CD06CD"/>
    <w:rsid w:val="00CD3541"/>
    <w:rsid w:val="00CE43C0"/>
    <w:rsid w:val="00CE564D"/>
    <w:rsid w:val="00CE5F8F"/>
    <w:rsid w:val="00CF2972"/>
    <w:rsid w:val="00CF3B77"/>
    <w:rsid w:val="00D0109F"/>
    <w:rsid w:val="00D01EC1"/>
    <w:rsid w:val="00D06A5B"/>
    <w:rsid w:val="00D24A66"/>
    <w:rsid w:val="00D36B74"/>
    <w:rsid w:val="00D523DB"/>
    <w:rsid w:val="00D62794"/>
    <w:rsid w:val="00D7264B"/>
    <w:rsid w:val="00D97718"/>
    <w:rsid w:val="00DA555C"/>
    <w:rsid w:val="00DA6927"/>
    <w:rsid w:val="00DB13B9"/>
    <w:rsid w:val="00DD3ADC"/>
    <w:rsid w:val="00DE0A5C"/>
    <w:rsid w:val="00DF1A71"/>
    <w:rsid w:val="00DF1DF4"/>
    <w:rsid w:val="00DF49D7"/>
    <w:rsid w:val="00E045A5"/>
    <w:rsid w:val="00E1111E"/>
    <w:rsid w:val="00E40069"/>
    <w:rsid w:val="00E42C19"/>
    <w:rsid w:val="00E44820"/>
    <w:rsid w:val="00E45D89"/>
    <w:rsid w:val="00E51922"/>
    <w:rsid w:val="00E5211B"/>
    <w:rsid w:val="00E636D3"/>
    <w:rsid w:val="00E638F2"/>
    <w:rsid w:val="00E6414A"/>
    <w:rsid w:val="00E779B3"/>
    <w:rsid w:val="00EA25B5"/>
    <w:rsid w:val="00EA7E47"/>
    <w:rsid w:val="00EB3C3E"/>
    <w:rsid w:val="00EB4E9C"/>
    <w:rsid w:val="00EB60A0"/>
    <w:rsid w:val="00EC0199"/>
    <w:rsid w:val="00EF75A7"/>
    <w:rsid w:val="00F0405D"/>
    <w:rsid w:val="00F13043"/>
    <w:rsid w:val="00F1339F"/>
    <w:rsid w:val="00F14A8C"/>
    <w:rsid w:val="00F208E6"/>
    <w:rsid w:val="00F74772"/>
    <w:rsid w:val="00F77739"/>
    <w:rsid w:val="00F77D6D"/>
    <w:rsid w:val="00F8575C"/>
    <w:rsid w:val="00F91FD0"/>
    <w:rsid w:val="00F94F14"/>
    <w:rsid w:val="00F97221"/>
    <w:rsid w:val="00FA325F"/>
    <w:rsid w:val="00FA5ACD"/>
    <w:rsid w:val="00FB2E7B"/>
    <w:rsid w:val="00FB5001"/>
    <w:rsid w:val="00FB714F"/>
    <w:rsid w:val="00FC4DEE"/>
    <w:rsid w:val="00FD1C8F"/>
    <w:rsid w:val="00FE2688"/>
    <w:rsid w:val="00FE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ED7E7-ABB2-4E49-A2F0-8CAC7AC60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517"/>
    <w:pPr>
      <w:spacing w:after="0" w:line="240" w:lineRule="auto"/>
      <w:ind w:firstLine="709"/>
      <w:jc w:val="both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E4E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5F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72C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72CE"/>
    <w:rPr>
      <w:rFonts w:ascii="Segoe UI" w:hAnsi="Segoe UI" w:cs="Segoe UI"/>
      <w:sz w:val="18"/>
      <w:szCs w:val="18"/>
      <w:lang w:val="uk-UA"/>
    </w:rPr>
  </w:style>
  <w:style w:type="paragraph" w:styleId="a7">
    <w:name w:val="header"/>
    <w:basedOn w:val="a"/>
    <w:link w:val="a8"/>
    <w:uiPriority w:val="99"/>
    <w:unhideWhenUsed/>
    <w:rsid w:val="00DA555C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A555C"/>
    <w:rPr>
      <w:lang w:val="uk-UA"/>
    </w:rPr>
  </w:style>
  <w:style w:type="paragraph" w:styleId="a9">
    <w:name w:val="footer"/>
    <w:basedOn w:val="a"/>
    <w:link w:val="aa"/>
    <w:uiPriority w:val="99"/>
    <w:unhideWhenUsed/>
    <w:rsid w:val="00DA555C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A555C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4401</Words>
  <Characters>25090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2019-09-07T08:21:00Z</cp:lastPrinted>
  <dcterms:created xsi:type="dcterms:W3CDTF">2020-08-28T15:16:00Z</dcterms:created>
  <dcterms:modified xsi:type="dcterms:W3CDTF">2020-08-28T15:16:00Z</dcterms:modified>
</cp:coreProperties>
</file>